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0" w:rsidRDefault="002F7A80" w:rsidP="004575D7">
      <w:pPr>
        <w:rPr>
          <w:rFonts w:ascii="Times New Roman" w:hAnsi="Times New Roman" w:cs="Times New Roman"/>
          <w:sz w:val="24"/>
          <w:szCs w:val="24"/>
        </w:rPr>
      </w:pPr>
    </w:p>
    <w:p w:rsidR="002F7A80" w:rsidRDefault="002F7A80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2F7A80" w:rsidRDefault="002F7A80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Default="00913C3E" w:rsidP="004575D7">
      <w:pPr>
        <w:rPr>
          <w:rFonts w:ascii="Times New Roman" w:hAnsi="Times New Roman" w:cs="Times New Roman"/>
          <w:sz w:val="24"/>
          <w:szCs w:val="24"/>
        </w:rPr>
      </w:pPr>
    </w:p>
    <w:p w:rsidR="002F7A80" w:rsidRDefault="002F7A80" w:rsidP="004575D7">
      <w:pPr>
        <w:rPr>
          <w:rFonts w:ascii="Times New Roman" w:hAnsi="Times New Roman" w:cs="Times New Roman"/>
          <w:sz w:val="24"/>
          <w:szCs w:val="24"/>
        </w:rPr>
      </w:pPr>
    </w:p>
    <w:p w:rsidR="00913C3E" w:rsidRPr="00FE4FF6" w:rsidRDefault="003B43BC" w:rsidP="004575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FF6">
        <w:rPr>
          <w:rFonts w:ascii="Times New Roman" w:hAnsi="Times New Roman" w:cs="Times New Roman"/>
          <w:b/>
          <w:sz w:val="56"/>
          <w:szCs w:val="56"/>
        </w:rPr>
        <w:t xml:space="preserve"> 5 ÉVES </w:t>
      </w:r>
      <w:r w:rsidR="00913C3E" w:rsidRPr="00FE4FF6">
        <w:rPr>
          <w:rFonts w:ascii="Times New Roman" w:hAnsi="Times New Roman" w:cs="Times New Roman"/>
          <w:b/>
          <w:sz w:val="56"/>
          <w:szCs w:val="56"/>
        </w:rPr>
        <w:t>VEZETŐI PROGRAM</w:t>
      </w:r>
    </w:p>
    <w:p w:rsidR="00913C3E" w:rsidRDefault="00913C3E" w:rsidP="004575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C23CC" w:rsidRPr="00D86401" w:rsidRDefault="009C23CC" w:rsidP="009C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01">
        <w:rPr>
          <w:rFonts w:ascii="Times New Roman" w:hAnsi="Times New Roman" w:cs="Times New Roman"/>
          <w:sz w:val="28"/>
          <w:szCs w:val="28"/>
        </w:rPr>
        <w:t xml:space="preserve">„Vezető az legyen, ki dicséretért nem liheg, </w:t>
      </w:r>
      <w:r w:rsidRPr="00D86401">
        <w:rPr>
          <w:rFonts w:ascii="Times New Roman" w:hAnsi="Times New Roman" w:cs="Times New Roman"/>
          <w:sz w:val="28"/>
          <w:szCs w:val="28"/>
        </w:rPr>
        <w:br/>
        <w:t>Szidástól nem fél, dicsőséget nem halmoz,</w:t>
      </w:r>
      <w:r w:rsidRPr="00D86401">
        <w:rPr>
          <w:rFonts w:ascii="Times New Roman" w:hAnsi="Times New Roman" w:cs="Times New Roman"/>
          <w:sz w:val="28"/>
          <w:szCs w:val="28"/>
        </w:rPr>
        <w:br/>
        <w:t>Hírnevet nem hajszol.</w:t>
      </w:r>
    </w:p>
    <w:p w:rsidR="00D86401" w:rsidRDefault="009C23CC" w:rsidP="009C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01">
        <w:rPr>
          <w:rFonts w:ascii="Times New Roman" w:hAnsi="Times New Roman" w:cs="Times New Roman"/>
          <w:sz w:val="28"/>
          <w:szCs w:val="28"/>
        </w:rPr>
        <w:t xml:space="preserve">Jutalma a legnagyobb: társai sikere.” </w:t>
      </w:r>
    </w:p>
    <w:p w:rsidR="009C23CC" w:rsidRPr="00D86401" w:rsidRDefault="009C23CC" w:rsidP="009C2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01">
        <w:rPr>
          <w:rFonts w:ascii="Times New Roman" w:hAnsi="Times New Roman" w:cs="Times New Roman"/>
          <w:sz w:val="28"/>
          <w:szCs w:val="28"/>
        </w:rPr>
        <w:br/>
        <w:t>(John Heider)</w:t>
      </w:r>
    </w:p>
    <w:p w:rsidR="00913C3E" w:rsidRDefault="00913C3E" w:rsidP="004575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3C3E" w:rsidRDefault="00913C3E" w:rsidP="004575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3C3E" w:rsidRDefault="00913C3E" w:rsidP="004575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3C3E" w:rsidRDefault="00913C3E" w:rsidP="004575D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3C3E" w:rsidRDefault="00913C3E" w:rsidP="009C23CC">
      <w:pPr>
        <w:rPr>
          <w:rFonts w:ascii="Times New Roman" w:hAnsi="Times New Roman" w:cs="Times New Roman"/>
          <w:sz w:val="56"/>
          <w:szCs w:val="56"/>
        </w:rPr>
      </w:pPr>
    </w:p>
    <w:p w:rsidR="00913C3E" w:rsidRPr="00913C3E" w:rsidRDefault="00913C3E" w:rsidP="004575D7">
      <w:pPr>
        <w:jc w:val="right"/>
        <w:rPr>
          <w:rFonts w:ascii="Times New Roman" w:hAnsi="Times New Roman" w:cs="Times New Roman"/>
          <w:sz w:val="28"/>
          <w:szCs w:val="28"/>
        </w:rPr>
      </w:pPr>
      <w:r w:rsidRPr="00913C3E">
        <w:rPr>
          <w:rFonts w:ascii="Times New Roman" w:hAnsi="Times New Roman" w:cs="Times New Roman"/>
          <w:sz w:val="28"/>
          <w:szCs w:val="28"/>
        </w:rPr>
        <w:t xml:space="preserve">Készítette: </w:t>
      </w:r>
    </w:p>
    <w:p w:rsidR="002F7A80" w:rsidRDefault="008D2E97" w:rsidP="004575D7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Sulyokné Smidéliusz Marianna</w:t>
      </w:r>
    </w:p>
    <w:p w:rsidR="00913C3E" w:rsidRPr="00913C3E" w:rsidRDefault="00913C3E" w:rsidP="004575D7">
      <w:pPr>
        <w:rPr>
          <w:rFonts w:ascii="Times New Roman" w:hAnsi="Times New Roman" w:cs="Times New Roman"/>
          <w:sz w:val="56"/>
          <w:szCs w:val="56"/>
        </w:rPr>
      </w:pPr>
    </w:p>
    <w:p w:rsidR="001330CA" w:rsidRDefault="001330CA" w:rsidP="004575D7">
      <w:pPr>
        <w:rPr>
          <w:rFonts w:ascii="Times New Roman" w:hAnsi="Times New Roman" w:cs="Times New Roman"/>
          <w:sz w:val="24"/>
          <w:szCs w:val="24"/>
        </w:rPr>
      </w:pPr>
    </w:p>
    <w:p w:rsidR="009C23CC" w:rsidRDefault="009C23CC" w:rsidP="004575D7">
      <w:pPr>
        <w:rPr>
          <w:rFonts w:ascii="Times New Roman" w:hAnsi="Times New Roman" w:cs="Times New Roman"/>
          <w:sz w:val="24"/>
          <w:szCs w:val="24"/>
        </w:rPr>
      </w:pPr>
    </w:p>
    <w:p w:rsidR="00D86401" w:rsidRDefault="00D86401" w:rsidP="004575D7">
      <w:pPr>
        <w:rPr>
          <w:rFonts w:ascii="Times New Roman" w:hAnsi="Times New Roman" w:cs="Times New Roman"/>
          <w:sz w:val="24"/>
          <w:szCs w:val="24"/>
        </w:rPr>
      </w:pPr>
    </w:p>
    <w:p w:rsidR="00D86401" w:rsidRDefault="00D86401" w:rsidP="004575D7">
      <w:pPr>
        <w:rPr>
          <w:rFonts w:ascii="Times New Roman" w:hAnsi="Times New Roman" w:cs="Times New Roman"/>
          <w:sz w:val="24"/>
          <w:szCs w:val="24"/>
        </w:rPr>
      </w:pPr>
    </w:p>
    <w:p w:rsidR="009C23CC" w:rsidRDefault="009C23CC" w:rsidP="004575D7">
      <w:pPr>
        <w:rPr>
          <w:rFonts w:ascii="Times New Roman" w:hAnsi="Times New Roman" w:cs="Times New Roman"/>
          <w:sz w:val="24"/>
          <w:szCs w:val="24"/>
        </w:rPr>
      </w:pPr>
    </w:p>
    <w:p w:rsidR="009C23CC" w:rsidRDefault="009C23CC" w:rsidP="004575D7">
      <w:pPr>
        <w:rPr>
          <w:rFonts w:ascii="Times New Roman" w:hAnsi="Times New Roman" w:cs="Times New Roman"/>
          <w:sz w:val="24"/>
          <w:szCs w:val="24"/>
        </w:rPr>
      </w:pPr>
    </w:p>
    <w:p w:rsidR="009C23CC" w:rsidRDefault="009C23CC" w:rsidP="004575D7">
      <w:pPr>
        <w:rPr>
          <w:rFonts w:ascii="Times New Roman" w:hAnsi="Times New Roman" w:cs="Times New Roman"/>
          <w:sz w:val="24"/>
          <w:szCs w:val="24"/>
        </w:rPr>
      </w:pPr>
    </w:p>
    <w:p w:rsidR="009C23CC" w:rsidRPr="001330CA" w:rsidRDefault="009C23CC" w:rsidP="004575D7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2EA" w:rsidRDefault="006932EA" w:rsidP="0045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Integrált Oktatásért Alapítvány Kuratóriuma!</w:t>
      </w:r>
    </w:p>
    <w:p w:rsidR="006932EA" w:rsidRDefault="006932EA" w:rsidP="009C23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Polgár Krisztina Kuratóriumi Elnök Asszony!</w:t>
      </w:r>
    </w:p>
    <w:p w:rsidR="006932EA" w:rsidRDefault="006932EA" w:rsidP="004575D7">
      <w:pPr>
        <w:rPr>
          <w:rFonts w:ascii="Times New Roman" w:hAnsi="Times New Roman" w:cs="Times New Roman"/>
          <w:sz w:val="24"/>
          <w:szCs w:val="24"/>
        </w:rPr>
      </w:pPr>
    </w:p>
    <w:p w:rsidR="00AB45AB" w:rsidRDefault="00AB45AB" w:rsidP="004575D7">
      <w:pPr>
        <w:rPr>
          <w:rFonts w:ascii="Times New Roman" w:hAnsi="Times New Roman" w:cs="Times New Roman"/>
          <w:sz w:val="24"/>
          <w:szCs w:val="24"/>
        </w:rPr>
      </w:pPr>
    </w:p>
    <w:p w:rsidR="001330CA" w:rsidRDefault="001330CA" w:rsidP="004575D7">
      <w:pPr>
        <w:rPr>
          <w:rFonts w:ascii="Times New Roman" w:hAnsi="Times New Roman" w:cs="Times New Roman"/>
          <w:sz w:val="24"/>
          <w:szCs w:val="24"/>
        </w:rPr>
      </w:pPr>
    </w:p>
    <w:p w:rsidR="00FF0B1C" w:rsidRDefault="00FF0B1C" w:rsidP="00A61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48E" w:rsidRDefault="00A6148E" w:rsidP="009C23CC">
      <w:pPr>
        <w:spacing w:line="36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Sulyokné Smidéliusz Marianna Éva közoktatás-vezetői szakvizsgázott óvodapedagógus tisztelettel megpályázom a Budapest Montessori Óvoda óvodavezetői állását!</w:t>
      </w:r>
    </w:p>
    <w:p w:rsidR="00FF0B1C" w:rsidRDefault="00FF0B1C" w:rsidP="009C23CC">
      <w:pPr>
        <w:spacing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FF0B1C" w:rsidRDefault="00FF0B1C" w:rsidP="00A61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48E" w:rsidRDefault="00A6148E" w:rsidP="00A61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9F5" w:rsidRDefault="00A6148E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óta</w:t>
      </w:r>
      <w:r w:rsidR="00FF0B1C">
        <w:rPr>
          <w:rFonts w:ascii="Times New Roman" w:hAnsi="Times New Roman" w:cs="Times New Roman"/>
          <w:sz w:val="24"/>
          <w:szCs w:val="24"/>
        </w:rPr>
        <w:t xml:space="preserve"> vagyok a pályán és</w:t>
      </w:r>
      <w:r>
        <w:rPr>
          <w:rFonts w:ascii="Times New Roman" w:hAnsi="Times New Roman" w:cs="Times New Roman"/>
          <w:sz w:val="24"/>
          <w:szCs w:val="24"/>
        </w:rPr>
        <w:t xml:space="preserve"> 1995 óta alkalmazom a Montessori módszert, így az óvoda profilját ismerve tovább tudnám vezetni a Budapest Montessori óvodát. </w:t>
      </w:r>
    </w:p>
    <w:p w:rsidR="005C19F5" w:rsidRDefault="00A6148E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12 évben </w:t>
      </w:r>
      <w:r w:rsidR="00FF0B1C">
        <w:rPr>
          <w:rFonts w:ascii="Times New Roman" w:hAnsi="Times New Roman" w:cs="Times New Roman"/>
          <w:sz w:val="24"/>
          <w:szCs w:val="24"/>
        </w:rPr>
        <w:t xml:space="preserve">egy állami 10 csoportos óvodában </w:t>
      </w:r>
      <w:r>
        <w:rPr>
          <w:rFonts w:ascii="Times New Roman" w:hAnsi="Times New Roman" w:cs="Times New Roman"/>
          <w:sz w:val="24"/>
          <w:szCs w:val="24"/>
        </w:rPr>
        <w:t>4 évig, mint óvodavezető helyettes dolgoztam, majd egy Montessori módszert alkalmazó magánóvodában hasonlóan h</w:t>
      </w:r>
      <w:r w:rsidR="00FF0B1C">
        <w:rPr>
          <w:rFonts w:ascii="Times New Roman" w:hAnsi="Times New Roman" w:cs="Times New Roman"/>
          <w:sz w:val="24"/>
          <w:szCs w:val="24"/>
        </w:rPr>
        <w:t>e</w:t>
      </w:r>
      <w:r w:rsidR="005C19F5">
        <w:rPr>
          <w:rFonts w:ascii="Times New Roman" w:hAnsi="Times New Roman" w:cs="Times New Roman"/>
          <w:sz w:val="24"/>
          <w:szCs w:val="24"/>
        </w:rPr>
        <w:t xml:space="preserve">lyettesi feladatokat láttam el. Itt </w:t>
      </w:r>
      <w:r w:rsidR="001209EA">
        <w:rPr>
          <w:rFonts w:ascii="Times New Roman" w:hAnsi="Times New Roman" w:cs="Times New Roman"/>
          <w:sz w:val="24"/>
          <w:szCs w:val="24"/>
        </w:rPr>
        <w:t xml:space="preserve">minősültem a PED/II szerint és </w:t>
      </w:r>
      <w:r w:rsidR="005C19F5">
        <w:rPr>
          <w:rFonts w:ascii="Times New Roman" w:hAnsi="Times New Roman" w:cs="Times New Roman"/>
          <w:sz w:val="24"/>
          <w:szCs w:val="24"/>
        </w:rPr>
        <w:t>szereztem meg a közoktatás-vezetői szakvizsgát.</w:t>
      </w:r>
    </w:p>
    <w:p w:rsidR="005C19F5" w:rsidRDefault="005C19F5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tanfelügyeleti ellenőrzésekben aktívan részt vettem, (Intézményi, Vezetői), </w:t>
      </w:r>
      <w:r w:rsidR="00FF0B1C">
        <w:rPr>
          <w:rFonts w:ascii="Times New Roman" w:hAnsi="Times New Roman" w:cs="Times New Roman"/>
          <w:sz w:val="24"/>
          <w:szCs w:val="24"/>
        </w:rPr>
        <w:t xml:space="preserve">ezért van rálátásom a vezetői </w:t>
      </w:r>
      <w:r>
        <w:rPr>
          <w:rFonts w:ascii="Times New Roman" w:hAnsi="Times New Roman" w:cs="Times New Roman"/>
          <w:sz w:val="24"/>
          <w:szCs w:val="24"/>
        </w:rPr>
        <w:t xml:space="preserve">és ellenőrzési </w:t>
      </w:r>
      <w:r w:rsidR="00FF0B1C">
        <w:rPr>
          <w:rFonts w:ascii="Times New Roman" w:hAnsi="Times New Roman" w:cs="Times New Roman"/>
          <w:sz w:val="24"/>
          <w:szCs w:val="24"/>
        </w:rPr>
        <w:t xml:space="preserve">feladatokra. </w:t>
      </w:r>
    </w:p>
    <w:p w:rsidR="00FF0B1C" w:rsidRDefault="005C19F5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Mentorként több pályakezdő fiatal gyakornoki vizsgáját segítettem a minősítési rendszer bevezetése óta, így a jelenleg gyakornok kollégát is tudom segítni ezen az úton. </w:t>
      </w:r>
    </w:p>
    <w:p w:rsidR="00A6148E" w:rsidRDefault="005C19F5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továbbiakban</w:t>
      </w:r>
      <w:r w:rsidR="00FF0B1C">
        <w:rPr>
          <w:rFonts w:ascii="Times New Roman" w:hAnsi="Times New Roman" w:cs="Times New Roman"/>
          <w:sz w:val="24"/>
          <w:szCs w:val="24"/>
        </w:rPr>
        <w:t xml:space="preserve"> arra f</w:t>
      </w:r>
      <w:r w:rsidR="001209EA">
        <w:rPr>
          <w:rFonts w:ascii="Times New Roman" w:hAnsi="Times New Roman" w:cs="Times New Roman"/>
          <w:sz w:val="24"/>
          <w:szCs w:val="24"/>
        </w:rPr>
        <w:t>ogok törekedni, hogy az óvoda</w:t>
      </w:r>
      <w:r w:rsidR="00FF0B1C">
        <w:rPr>
          <w:rFonts w:ascii="Times New Roman" w:hAnsi="Times New Roman" w:cs="Times New Roman"/>
          <w:sz w:val="24"/>
          <w:szCs w:val="24"/>
        </w:rPr>
        <w:t xml:space="preserve"> eddig kialakított értékendjét megőrizzem és tovább erősítsem, </w:t>
      </w:r>
      <w:r w:rsidR="00A6148E">
        <w:rPr>
          <w:rFonts w:ascii="Times New Roman" w:hAnsi="Times New Roman" w:cs="Times New Roman"/>
          <w:sz w:val="24"/>
          <w:szCs w:val="24"/>
        </w:rPr>
        <w:t xml:space="preserve">hogy </w:t>
      </w:r>
      <w:r w:rsidR="00FF0B1C">
        <w:rPr>
          <w:rFonts w:ascii="Times New Roman" w:hAnsi="Times New Roman" w:cs="Times New Roman"/>
          <w:sz w:val="24"/>
          <w:szCs w:val="24"/>
        </w:rPr>
        <w:t>a gyermekek</w:t>
      </w:r>
      <w:r w:rsidR="00A6148E">
        <w:rPr>
          <w:rFonts w:ascii="Times New Roman" w:hAnsi="Times New Roman" w:cs="Times New Roman"/>
          <w:sz w:val="24"/>
          <w:szCs w:val="24"/>
        </w:rPr>
        <w:t xml:space="preserve"> kiegyensúlyozott, nyugodt körülmények között fejlődjenek. </w:t>
      </w:r>
    </w:p>
    <w:p w:rsidR="005C19F5" w:rsidRDefault="00FF0B1C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Ügyelek</w:t>
      </w:r>
      <w:r w:rsidR="00A6148E">
        <w:rPr>
          <w:rFonts w:ascii="Times New Roman" w:hAnsi="Times New Roman" w:cs="Times New Roman"/>
          <w:sz w:val="24"/>
          <w:szCs w:val="24"/>
        </w:rPr>
        <w:t xml:space="preserve"> a törvényes működésre,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r w:rsidR="005C19F5">
        <w:rPr>
          <w:rFonts w:ascii="Times New Roman" w:hAnsi="Times New Roman" w:cs="Times New Roman"/>
          <w:sz w:val="24"/>
          <w:szCs w:val="24"/>
        </w:rPr>
        <w:t xml:space="preserve">fejlesztésre adódó lehetőségekre. </w:t>
      </w:r>
    </w:p>
    <w:p w:rsidR="00A6148E" w:rsidRDefault="00FF0B1C" w:rsidP="009C23CC">
      <w:pPr>
        <w:spacing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Montessori egyesület tagjaként ismerem azokat</w:t>
      </w:r>
      <w:r w:rsidR="00A6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Montessori szellemiségű </w:t>
      </w:r>
      <w:r w:rsidR="005C19F5">
        <w:rPr>
          <w:rFonts w:ascii="Times New Roman" w:hAnsi="Times New Roman" w:cs="Times New Roman"/>
          <w:sz w:val="24"/>
          <w:szCs w:val="24"/>
        </w:rPr>
        <w:t>óvodákat,</w:t>
      </w:r>
      <w:r>
        <w:rPr>
          <w:rFonts w:ascii="Times New Roman" w:hAnsi="Times New Roman" w:cs="Times New Roman"/>
          <w:sz w:val="24"/>
          <w:szCs w:val="24"/>
        </w:rPr>
        <w:t xml:space="preserve"> amivel az intézmény eddig kapcsolatban állt, így </w:t>
      </w:r>
      <w:r w:rsidR="00A6148E">
        <w:rPr>
          <w:rFonts w:ascii="Times New Roman" w:hAnsi="Times New Roman" w:cs="Times New Roman"/>
          <w:sz w:val="24"/>
          <w:szCs w:val="24"/>
        </w:rPr>
        <w:t>a szakmaiság megújulása érdekéb</w:t>
      </w:r>
      <w:r>
        <w:rPr>
          <w:rFonts w:ascii="Times New Roman" w:hAnsi="Times New Roman" w:cs="Times New Roman"/>
          <w:sz w:val="24"/>
          <w:szCs w:val="24"/>
        </w:rPr>
        <w:t xml:space="preserve">en lesz lehetőségem ezt </w:t>
      </w:r>
      <w:r w:rsidR="005C19F5">
        <w:rPr>
          <w:rFonts w:ascii="Times New Roman" w:hAnsi="Times New Roman" w:cs="Times New Roman"/>
          <w:sz w:val="24"/>
          <w:szCs w:val="24"/>
        </w:rPr>
        <w:t xml:space="preserve">a továbbiakban is </w:t>
      </w:r>
      <w:r>
        <w:rPr>
          <w:rFonts w:ascii="Times New Roman" w:hAnsi="Times New Roman" w:cs="Times New Roman"/>
          <w:sz w:val="24"/>
          <w:szCs w:val="24"/>
        </w:rPr>
        <w:t xml:space="preserve">fenntartani. </w:t>
      </w:r>
    </w:p>
    <w:p w:rsidR="00A6148E" w:rsidRDefault="00A6148E" w:rsidP="009C23CC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Szívesen </w:t>
      </w:r>
      <w:r w:rsidR="00FF0B1C">
        <w:rPr>
          <w:rFonts w:ascii="Times New Roman" w:hAnsi="Times New Roman" w:cs="Times New Roman"/>
          <w:sz w:val="24"/>
          <w:szCs w:val="24"/>
        </w:rPr>
        <w:t>végzem</w:t>
      </w:r>
      <w:r>
        <w:rPr>
          <w:rFonts w:ascii="Times New Roman" w:hAnsi="Times New Roman" w:cs="Times New Roman"/>
          <w:sz w:val="24"/>
          <w:szCs w:val="24"/>
        </w:rPr>
        <w:t xml:space="preserve"> a vezetői feladatokat</w:t>
      </w:r>
      <w:r w:rsidR="00FF0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amennyiben megbízást kapok a Budapest Montessori Óvoda vezetésére. </w:t>
      </w:r>
    </w:p>
    <w:p w:rsidR="00A6148E" w:rsidRDefault="00A6148E" w:rsidP="00A61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0CA" w:rsidRDefault="001330CA" w:rsidP="00457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9EA" w:rsidRDefault="001209EA" w:rsidP="004575D7">
      <w:pPr>
        <w:pStyle w:val="Cmsor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0268403"/>
    </w:p>
    <w:p w:rsidR="00752034" w:rsidRDefault="00752034" w:rsidP="009C23CC">
      <w:pPr>
        <w:pStyle w:val="Cmsor2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52034">
        <w:rPr>
          <w:rFonts w:ascii="Times New Roman" w:hAnsi="Times New Roman" w:cs="Times New Roman"/>
          <w:color w:val="auto"/>
          <w:sz w:val="24"/>
          <w:szCs w:val="24"/>
        </w:rPr>
        <w:t>Helyzetelemzés</w:t>
      </w:r>
      <w:bookmarkEnd w:id="0"/>
    </w:p>
    <w:p w:rsidR="001209EA" w:rsidRPr="001209EA" w:rsidRDefault="001209EA" w:rsidP="001209EA"/>
    <w:p w:rsidR="00752034" w:rsidRDefault="00752034" w:rsidP="009C23CC">
      <w:pPr>
        <w:pStyle w:val="Cmsor3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1513011"/>
      <w:r w:rsidRPr="00752034">
        <w:rPr>
          <w:rFonts w:ascii="Times New Roman" w:hAnsi="Times New Roman" w:cs="Times New Roman"/>
          <w:color w:val="auto"/>
          <w:sz w:val="24"/>
          <w:szCs w:val="24"/>
        </w:rPr>
        <w:t xml:space="preserve">Alapító okirat szerinti </w:t>
      </w:r>
      <w:bookmarkEnd w:id="1"/>
      <w:r w:rsidR="001209EA" w:rsidRPr="00752034">
        <w:rPr>
          <w:rFonts w:ascii="Times New Roman" w:hAnsi="Times New Roman" w:cs="Times New Roman"/>
          <w:color w:val="auto"/>
          <w:sz w:val="24"/>
          <w:szCs w:val="24"/>
        </w:rPr>
        <w:t>feladatellátás:</w:t>
      </w:r>
      <w:r w:rsidRPr="00752034">
        <w:rPr>
          <w:rFonts w:ascii="Times New Roman" w:hAnsi="Times New Roman" w:cs="Times New Roman"/>
          <w:color w:val="auto"/>
          <w:sz w:val="24"/>
          <w:szCs w:val="24"/>
        </w:rPr>
        <w:t xml:space="preserve"> Óvodai nevelés</w:t>
      </w:r>
    </w:p>
    <w:p w:rsidR="001209EA" w:rsidRPr="001209EA" w:rsidRDefault="001209EA" w:rsidP="001209EA"/>
    <w:p w:rsidR="008F725D" w:rsidRDefault="008F725D" w:rsidP="004575D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4584"/>
        <w:gridCol w:w="3846"/>
      </w:tblGrid>
      <w:tr w:rsidR="008F725D" w:rsidTr="009C23CC">
        <w:trPr>
          <w:jc w:val="center"/>
        </w:trPr>
        <w:tc>
          <w:tcPr>
            <w:tcW w:w="567" w:type="dxa"/>
          </w:tcPr>
          <w:p w:rsidR="008F725D" w:rsidRDefault="008F725D" w:rsidP="004575D7">
            <w:r>
              <w:t>sorsz.</w:t>
            </w:r>
          </w:p>
        </w:tc>
        <w:tc>
          <w:tcPr>
            <w:tcW w:w="4584" w:type="dxa"/>
          </w:tcPr>
          <w:p w:rsidR="008F725D" w:rsidRDefault="008F725D" w:rsidP="004575D7">
            <w:pPr>
              <w:jc w:val="center"/>
            </w:pPr>
            <w:r>
              <w:t>Terület</w:t>
            </w:r>
          </w:p>
        </w:tc>
        <w:tc>
          <w:tcPr>
            <w:tcW w:w="3846" w:type="dxa"/>
          </w:tcPr>
          <w:p w:rsidR="008F725D" w:rsidRDefault="008F725D" w:rsidP="004575D7">
            <w:pPr>
              <w:jc w:val="center"/>
            </w:pPr>
            <w:r>
              <w:t>Adat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Default="001D4559" w:rsidP="004575D7">
            <w:r>
              <w:t>1.</w:t>
            </w:r>
          </w:p>
        </w:tc>
        <w:tc>
          <w:tcPr>
            <w:tcW w:w="4584" w:type="dxa"/>
          </w:tcPr>
          <w:p w:rsidR="001D4559" w:rsidRDefault="001D4559" w:rsidP="004575D7">
            <w:pPr>
              <w:jc w:val="center"/>
            </w:pPr>
            <w:r>
              <w:t>Fenntartó neve, címe</w:t>
            </w:r>
          </w:p>
        </w:tc>
        <w:tc>
          <w:tcPr>
            <w:tcW w:w="3846" w:type="dxa"/>
          </w:tcPr>
          <w:p w:rsidR="001D4559" w:rsidRDefault="001D4559" w:rsidP="0045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Integrált Oktatásért Alapítvány</w:t>
            </w:r>
          </w:p>
          <w:p w:rsidR="001D4559" w:rsidRPr="00DF0188" w:rsidRDefault="001D4559" w:rsidP="0045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 Budapest Semmelweis utca 4.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 hatályos alapító okirat kelte, száma</w:t>
            </w:r>
          </w:p>
        </w:tc>
        <w:tc>
          <w:tcPr>
            <w:tcW w:w="3846" w:type="dxa"/>
          </w:tcPr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Az intézmény neve, címe</w:t>
            </w:r>
          </w:p>
        </w:tc>
        <w:tc>
          <w:tcPr>
            <w:tcW w:w="3846" w:type="dxa"/>
          </w:tcPr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Budapest Montessori Óvoda</w:t>
            </w:r>
          </w:p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1148 Budapest Padlizsán utca 11-13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 hatályos működési engedély kelte, száma</w:t>
            </w:r>
          </w:p>
        </w:tc>
        <w:tc>
          <w:tcPr>
            <w:tcW w:w="3846" w:type="dxa"/>
          </w:tcPr>
          <w:p w:rsidR="001D4559" w:rsidRPr="005331D4" w:rsidRDefault="001D455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 intézménybe felvehető maximális gyermeklétszám</w:t>
            </w:r>
          </w:p>
        </w:tc>
        <w:tc>
          <w:tcPr>
            <w:tcW w:w="3846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Alapító okirat szerinti ellátandó feladatai</w:t>
            </w:r>
          </w:p>
        </w:tc>
        <w:tc>
          <w:tcPr>
            <w:tcW w:w="3846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óvodai nevelés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Sajátos nevelési igényű gyermekek nevelése</w:t>
            </w:r>
          </w:p>
        </w:tc>
        <w:tc>
          <w:tcPr>
            <w:tcW w:w="3846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autista spektrum zavar, beszédfogyatékos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Gazdálkodási jogköre</w:t>
            </w:r>
          </w:p>
        </w:tc>
        <w:tc>
          <w:tcPr>
            <w:tcW w:w="3846" w:type="dxa"/>
          </w:tcPr>
          <w:p w:rsidR="001D4559" w:rsidRPr="005331D4" w:rsidRDefault="0030343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részben önálló gazdálkodású</w:t>
            </w:r>
          </w:p>
        </w:tc>
      </w:tr>
      <w:tr w:rsidR="001D4559" w:rsidTr="009C23CC">
        <w:trPr>
          <w:jc w:val="center"/>
        </w:trPr>
        <w:tc>
          <w:tcPr>
            <w:tcW w:w="567" w:type="dxa"/>
          </w:tcPr>
          <w:p w:rsidR="001D4559" w:rsidRPr="005331D4" w:rsidRDefault="001D455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D455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Óvodai csoport adatai</w:t>
            </w:r>
          </w:p>
        </w:tc>
        <w:tc>
          <w:tcPr>
            <w:tcW w:w="3846" w:type="dxa"/>
          </w:tcPr>
          <w:p w:rsidR="001D455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1 csoport osztatlan összetételű</w:t>
            </w:r>
          </w:p>
        </w:tc>
      </w:tr>
      <w:tr w:rsidR="002C1E09" w:rsidTr="009C23CC">
        <w:trPr>
          <w:jc w:val="center"/>
        </w:trPr>
        <w:tc>
          <w:tcPr>
            <w:tcW w:w="567" w:type="dxa"/>
          </w:tcPr>
          <w:p w:rsidR="002C1E09" w:rsidRPr="005331D4" w:rsidRDefault="002C1E0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2C1E09" w:rsidRPr="008B3D66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66">
              <w:rPr>
                <w:rFonts w:ascii="Times New Roman" w:hAnsi="Times New Roman" w:cs="Times New Roman"/>
                <w:sz w:val="24"/>
                <w:szCs w:val="24"/>
              </w:rPr>
              <w:t>Álláshelyek: óvodapedagógusi</w:t>
            </w:r>
          </w:p>
        </w:tc>
        <w:tc>
          <w:tcPr>
            <w:tcW w:w="3846" w:type="dxa"/>
          </w:tcPr>
          <w:p w:rsidR="002C1E09" w:rsidRPr="008B3D66" w:rsidRDefault="001209EA" w:rsidP="001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6">
              <w:rPr>
                <w:rFonts w:ascii="Times New Roman" w:hAnsi="Times New Roman" w:cs="Times New Roman"/>
                <w:sz w:val="24"/>
                <w:szCs w:val="24"/>
              </w:rPr>
              <w:t>1 fő óvodavezető és óvodapedagógus</w:t>
            </w:r>
          </w:p>
          <w:p w:rsidR="002C1E09" w:rsidRPr="008B3D66" w:rsidRDefault="001209EA" w:rsidP="001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E09" w:rsidRPr="008B3D66">
              <w:rPr>
                <w:rFonts w:ascii="Times New Roman" w:hAnsi="Times New Roman" w:cs="Times New Roman"/>
                <w:sz w:val="24"/>
                <w:szCs w:val="24"/>
              </w:rPr>
              <w:t xml:space="preserve"> fő óvodapedagógus</w:t>
            </w:r>
            <w:r w:rsidRPr="008B3D66">
              <w:rPr>
                <w:rFonts w:ascii="Times New Roman" w:hAnsi="Times New Roman" w:cs="Times New Roman"/>
                <w:sz w:val="24"/>
                <w:szCs w:val="24"/>
              </w:rPr>
              <w:t xml:space="preserve"> és szakértő</w:t>
            </w:r>
          </w:p>
          <w:p w:rsidR="001209EA" w:rsidRPr="008B3D66" w:rsidRDefault="001209EA" w:rsidP="0012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6">
              <w:rPr>
                <w:rFonts w:ascii="Times New Roman" w:hAnsi="Times New Roman" w:cs="Times New Roman"/>
                <w:sz w:val="24"/>
                <w:szCs w:val="24"/>
              </w:rPr>
              <w:t>1 fő óvodapedagógus</w:t>
            </w:r>
          </w:p>
        </w:tc>
      </w:tr>
      <w:tr w:rsidR="009D32DF" w:rsidTr="009C23CC">
        <w:trPr>
          <w:jc w:val="center"/>
        </w:trPr>
        <w:tc>
          <w:tcPr>
            <w:tcW w:w="567" w:type="dxa"/>
          </w:tcPr>
          <w:p w:rsidR="009D32DF" w:rsidRPr="005331D4" w:rsidRDefault="009D32D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D32DF" w:rsidRPr="005331D4" w:rsidRDefault="009D32DF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Szakvizsgával rendelkező</w:t>
            </w:r>
          </w:p>
        </w:tc>
        <w:tc>
          <w:tcPr>
            <w:tcW w:w="3846" w:type="dxa"/>
          </w:tcPr>
          <w:p w:rsidR="009D32DF" w:rsidRPr="005331D4" w:rsidRDefault="009D32DF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2C1E09" w:rsidTr="009C23CC">
        <w:trPr>
          <w:jc w:val="center"/>
        </w:trPr>
        <w:tc>
          <w:tcPr>
            <w:tcW w:w="567" w:type="dxa"/>
          </w:tcPr>
          <w:p w:rsidR="002C1E09" w:rsidRPr="005331D4" w:rsidRDefault="002C1E0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Álláshelyek: gyermekgondozó - dajka</w:t>
            </w:r>
          </w:p>
        </w:tc>
        <w:tc>
          <w:tcPr>
            <w:tcW w:w="3846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2C1E09" w:rsidTr="009C23CC">
        <w:trPr>
          <w:jc w:val="center"/>
        </w:trPr>
        <w:tc>
          <w:tcPr>
            <w:tcW w:w="567" w:type="dxa"/>
          </w:tcPr>
          <w:p w:rsidR="002C1E09" w:rsidRPr="005331D4" w:rsidRDefault="002C1E0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2C1E09" w:rsidRPr="005331D4" w:rsidRDefault="009D32DF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sz w:val="24"/>
                <w:szCs w:val="24"/>
              </w:rPr>
              <w:t xml:space="preserve">Minősítő vizsgával érintettek száma </w:t>
            </w:r>
          </w:p>
        </w:tc>
        <w:tc>
          <w:tcPr>
            <w:tcW w:w="3846" w:type="dxa"/>
          </w:tcPr>
          <w:p w:rsidR="002C1E09" w:rsidRPr="005331D4" w:rsidRDefault="00FE4FF6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2DF" w:rsidRPr="005331D4">
              <w:rPr>
                <w:rFonts w:ascii="Times New Roman" w:hAnsi="Times New Roman" w:cs="Times New Roman"/>
                <w:sz w:val="24"/>
                <w:szCs w:val="24"/>
              </w:rPr>
              <w:t xml:space="preserve"> fő minősült, </w:t>
            </w:r>
            <w:r w:rsidR="001209EA">
              <w:rPr>
                <w:rFonts w:ascii="Times New Roman" w:hAnsi="Times New Roman" w:cs="Times New Roman"/>
                <w:sz w:val="24"/>
                <w:szCs w:val="24"/>
              </w:rPr>
              <w:t xml:space="preserve">ebből egy </w:t>
            </w:r>
            <w:r w:rsidR="009D32DF" w:rsidRPr="005331D4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</w:tr>
      <w:tr w:rsidR="002C1E09" w:rsidTr="009C23CC">
        <w:trPr>
          <w:jc w:val="center"/>
        </w:trPr>
        <w:tc>
          <w:tcPr>
            <w:tcW w:w="567" w:type="dxa"/>
          </w:tcPr>
          <w:p w:rsidR="002C1E09" w:rsidRPr="005331D4" w:rsidRDefault="002C1E0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09" w:rsidTr="009C23CC">
        <w:trPr>
          <w:jc w:val="center"/>
        </w:trPr>
        <w:tc>
          <w:tcPr>
            <w:tcW w:w="567" w:type="dxa"/>
          </w:tcPr>
          <w:p w:rsidR="002C1E09" w:rsidRPr="005331D4" w:rsidRDefault="002C1E0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2C1E09" w:rsidRPr="005331D4" w:rsidRDefault="002C1E09" w:rsidP="0045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25D" w:rsidRDefault="008F725D" w:rsidP="004575D7"/>
    <w:p w:rsidR="008F725D" w:rsidRDefault="008F725D" w:rsidP="004575D7"/>
    <w:p w:rsidR="008F725D" w:rsidRDefault="008F725D" w:rsidP="004575D7"/>
    <w:p w:rsidR="00AC66D6" w:rsidRDefault="00AC66D6" w:rsidP="004575D7"/>
    <w:p w:rsidR="001209EA" w:rsidRDefault="001209EA" w:rsidP="004575D7"/>
    <w:p w:rsidR="008F725D" w:rsidRPr="008F725D" w:rsidRDefault="008F725D" w:rsidP="004575D7"/>
    <w:p w:rsidR="004C2702" w:rsidRPr="003F3809" w:rsidRDefault="004C2702" w:rsidP="004575D7">
      <w:pPr>
        <w:ind w:firstLine="708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3F3809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2F7C44" w:rsidRPr="003F3809" w:rsidRDefault="001330CA" w:rsidP="004575D7">
      <w:pPr>
        <w:rPr>
          <w:rFonts w:ascii="Times New Roman" w:hAnsi="Times New Roman" w:cs="Times New Roman"/>
          <w:b/>
          <w:sz w:val="24"/>
          <w:szCs w:val="24"/>
        </w:rPr>
      </w:pPr>
      <w:r w:rsidRPr="003F3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B52" w:rsidRPr="00A102BE" w:rsidRDefault="00CB7B52" w:rsidP="004575D7">
      <w:pPr>
        <w:pStyle w:val="Szvegtrzsbehzssal"/>
        <w:rPr>
          <w:sz w:val="24"/>
          <w:szCs w:val="24"/>
        </w:rPr>
      </w:pPr>
    </w:p>
    <w:p w:rsidR="003F3809" w:rsidRDefault="008D2E97" w:rsidP="004575D7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Vezetői koncepcióm 2018 – tól a helyettesítési</w:t>
      </w:r>
      <w:r w:rsidR="00C15E12" w:rsidRPr="00A1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időszakra</w:t>
      </w:r>
    </w:p>
    <w:p w:rsidR="002F7C44" w:rsidRDefault="00C15E12" w:rsidP="004575D7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2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2E97">
        <w:rPr>
          <w:rFonts w:ascii="Times New Roman" w:hAnsi="Times New Roman" w:cs="Times New Roman"/>
          <w:color w:val="000000"/>
          <w:sz w:val="24"/>
          <w:szCs w:val="24"/>
        </w:rPr>
        <w:t>A törvényi és jogszabályi keretek fo</w:t>
      </w:r>
      <w:r w:rsidR="001D4A3A">
        <w:rPr>
          <w:rFonts w:ascii="Times New Roman" w:hAnsi="Times New Roman" w:cs="Times New Roman"/>
          <w:color w:val="000000"/>
          <w:sz w:val="24"/>
          <w:szCs w:val="24"/>
        </w:rPr>
        <w:t>lyamatos változása az óvodákat i</w:t>
      </w:r>
      <w:r w:rsidR="008D2E97">
        <w:rPr>
          <w:rFonts w:ascii="Times New Roman" w:hAnsi="Times New Roman" w:cs="Times New Roman"/>
          <w:color w:val="000000"/>
          <w:sz w:val="24"/>
          <w:szCs w:val="24"/>
        </w:rPr>
        <w:t>s érinti, melyhez az elvárások alkalmazása, naprakész megtartása jelentős kihívást jelent. V</w:t>
      </w:r>
      <w:r w:rsidR="00FA1446">
        <w:rPr>
          <w:rFonts w:ascii="Times New Roman" w:hAnsi="Times New Roman" w:cs="Times New Roman"/>
          <w:color w:val="000000"/>
          <w:sz w:val="24"/>
          <w:szCs w:val="24"/>
        </w:rPr>
        <w:t>ezetői koncepcióm a törvényi változásoknak megf</w:t>
      </w:r>
      <w:r w:rsidR="00CC5081">
        <w:rPr>
          <w:rFonts w:ascii="Times New Roman" w:hAnsi="Times New Roman" w:cs="Times New Roman"/>
          <w:color w:val="000000"/>
          <w:sz w:val="24"/>
          <w:szCs w:val="24"/>
        </w:rPr>
        <w:t xml:space="preserve">elelni, </w:t>
      </w:r>
      <w:r w:rsidR="005C662C">
        <w:rPr>
          <w:rFonts w:ascii="Times New Roman" w:hAnsi="Times New Roman" w:cs="Times New Roman"/>
          <w:color w:val="000000"/>
          <w:sz w:val="24"/>
          <w:szCs w:val="24"/>
        </w:rPr>
        <w:t xml:space="preserve">az új elvárásoknak eleget tenni, </w:t>
      </w:r>
      <w:r w:rsidR="00CC5081">
        <w:rPr>
          <w:rFonts w:ascii="Times New Roman" w:hAnsi="Times New Roman" w:cs="Times New Roman"/>
          <w:color w:val="000000"/>
          <w:sz w:val="24"/>
          <w:szCs w:val="24"/>
        </w:rPr>
        <w:t xml:space="preserve">vezetői és pedagógusi </w:t>
      </w:r>
      <w:r w:rsidR="005C662C">
        <w:rPr>
          <w:rFonts w:ascii="Times New Roman" w:hAnsi="Times New Roman" w:cs="Times New Roman"/>
          <w:color w:val="000000"/>
          <w:sz w:val="24"/>
          <w:szCs w:val="24"/>
        </w:rPr>
        <w:t xml:space="preserve">szinten egyaránt. </w:t>
      </w:r>
    </w:p>
    <w:p w:rsidR="001D4A3A" w:rsidRPr="001D4A3A" w:rsidRDefault="001D4A3A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Célom</w:t>
      </w:r>
    </w:p>
    <w:p w:rsidR="001D4A3A" w:rsidRDefault="001D4A3A" w:rsidP="004575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A3A">
        <w:rPr>
          <w:rFonts w:ascii="Times New Roman" w:hAnsi="Times New Roman" w:cs="Times New Roman"/>
          <w:color w:val="000000"/>
          <w:sz w:val="24"/>
          <w:szCs w:val="24"/>
        </w:rPr>
        <w:t>Vezetői felelősség- és feladatvállalás, mely elsősorban szervezésen, összehangoláson alapuló irányító munkát jelent, és ahol a döntések meghozatalát az intéz</w:t>
      </w:r>
      <w:r>
        <w:rPr>
          <w:rFonts w:ascii="Times New Roman" w:hAnsi="Times New Roman" w:cs="Times New Roman"/>
          <w:color w:val="000000"/>
          <w:sz w:val="24"/>
          <w:szCs w:val="24"/>
        </w:rPr>
        <w:t>mény céljai határozzák meg.</w:t>
      </w:r>
    </w:p>
    <w:p w:rsidR="001D4A3A" w:rsidRDefault="001D4A3A" w:rsidP="004575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A3A">
        <w:rPr>
          <w:rFonts w:ascii="Times New Roman" w:hAnsi="Times New Roman" w:cs="Times New Roman"/>
          <w:color w:val="000000"/>
          <w:sz w:val="24"/>
          <w:szCs w:val="24"/>
        </w:rPr>
        <w:t>Olyan hatékony vezetési struktúra működtetése, amely biztosítja az intézmény folyamatos fejlődését és képes a folyamatosan alakuló környezet adta változásokra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megfelelő válaszokat adni.</w:t>
      </w:r>
    </w:p>
    <w:p w:rsidR="00AC66D6" w:rsidRDefault="00AC66D6" w:rsidP="00457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6D6" w:rsidRPr="00AC66D6" w:rsidRDefault="00AC66D6" w:rsidP="00457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A3A" w:rsidRDefault="001D4A3A" w:rsidP="004575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A3A">
        <w:rPr>
          <w:rFonts w:ascii="Times New Roman" w:hAnsi="Times New Roman" w:cs="Times New Roman"/>
          <w:color w:val="000000"/>
          <w:sz w:val="24"/>
          <w:szCs w:val="24"/>
        </w:rPr>
        <w:t>Együttműködést segítő, partnerek bevonását támogató vezetői attitűd megteremtése, ami lehetővé teszi a különböző vélemények beillesztését az intézmény pedagógiai, szakmai és szervezeti rendszerének fejlesztésébe.</w:t>
      </w:r>
    </w:p>
    <w:p w:rsidR="006C1EBC" w:rsidRDefault="006C1EBC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EBC" w:rsidRPr="006C1EBC" w:rsidRDefault="006C1EBC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Arculat megőrzés</w:t>
      </w:r>
    </w:p>
    <w:p w:rsidR="001209EA" w:rsidRDefault="001209EA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1EBC" w:rsidRPr="006C1EBC" w:rsidRDefault="006C1EBC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EBC">
        <w:rPr>
          <w:rFonts w:ascii="Times New Roman" w:hAnsi="Times New Roman" w:cs="Times New Roman"/>
          <w:b/>
          <w:color w:val="000000"/>
          <w:sz w:val="24"/>
          <w:szCs w:val="24"/>
        </w:rPr>
        <w:t>Gyermekközösség szintjén…</w:t>
      </w:r>
    </w:p>
    <w:p w:rsidR="006C1EBC" w:rsidRDefault="006C1EBC" w:rsidP="004575D7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gyermekek etikai értékeire, korszerű ismeretei</w:t>
      </w:r>
      <w:r w:rsidRPr="002F7A80">
        <w:rPr>
          <w:rFonts w:ascii="Times New Roman" w:hAnsi="Times New Roman" w:cs="Times New Roman"/>
          <w:color w:val="000000"/>
          <w:sz w:val="24"/>
          <w:szCs w:val="24"/>
        </w:rPr>
        <w:t>re, személyiség fejlesztő hatá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sú képességeire történő nevelése, ügyelve arra, hogy a </w:t>
      </w:r>
      <w:r w:rsidRPr="002F7A80">
        <w:rPr>
          <w:rFonts w:ascii="Times New Roman" w:hAnsi="Times New Roman" w:cs="Times New Roman"/>
          <w:color w:val="000000"/>
          <w:sz w:val="24"/>
          <w:szCs w:val="24"/>
        </w:rPr>
        <w:t>hátrányok csökkentése, a befogadó közösség összetartása, a tehetségek kiemelése kerüljön 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térbe. </w:t>
      </w:r>
    </w:p>
    <w:p w:rsidR="006C1EBC" w:rsidRPr="006C1EBC" w:rsidRDefault="006C1EBC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EBC">
        <w:rPr>
          <w:rFonts w:ascii="Times New Roman" w:hAnsi="Times New Roman" w:cs="Times New Roman"/>
          <w:b/>
          <w:color w:val="000000"/>
          <w:sz w:val="24"/>
          <w:szCs w:val="24"/>
        </w:rPr>
        <w:t>Óvodai szinten</w:t>
      </w:r>
      <w:r w:rsidR="007108CD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:rsidR="006C1EBC" w:rsidRPr="002F7A80" w:rsidRDefault="006C1EBC" w:rsidP="004575D7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közösség </w:t>
      </w:r>
      <w:r w:rsidRPr="002F7A80">
        <w:rPr>
          <w:rFonts w:ascii="Times New Roman" w:hAnsi="Times New Roman" w:cs="Times New Roman"/>
          <w:color w:val="000000"/>
          <w:sz w:val="24"/>
          <w:szCs w:val="24"/>
        </w:rPr>
        <w:t xml:space="preserve">továbbra is olyan színvonalas, korrekt munkát tudjon </w:t>
      </w:r>
      <w:r>
        <w:rPr>
          <w:rFonts w:ascii="Times New Roman" w:hAnsi="Times New Roman" w:cs="Times New Roman"/>
          <w:color w:val="000000"/>
          <w:sz w:val="24"/>
          <w:szCs w:val="24"/>
        </w:rPr>
        <w:t>prezentálni,</w:t>
      </w:r>
      <w:r w:rsidRPr="002F7A80">
        <w:rPr>
          <w:rFonts w:ascii="Times New Roman" w:hAnsi="Times New Roman" w:cs="Times New Roman"/>
          <w:color w:val="000000"/>
          <w:sz w:val="24"/>
          <w:szCs w:val="24"/>
        </w:rPr>
        <w:t xml:space="preserve"> amelyet az elmúlt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F7A80">
        <w:rPr>
          <w:rFonts w:ascii="Times New Roman" w:hAnsi="Times New Roman" w:cs="Times New Roman"/>
          <w:color w:val="000000"/>
          <w:sz w:val="24"/>
          <w:szCs w:val="24"/>
        </w:rPr>
        <w:t xml:space="preserve"> év alatt megszokhattak, és elvártak partnereink és a fenntartó az Integrált Oktatásért Alapítvány kuratóriuma és az alapító Carol Ann Hontz.</w:t>
      </w:r>
      <w:r w:rsidRPr="006C1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62C" w:rsidRPr="008D2E97" w:rsidRDefault="005C662C" w:rsidP="004575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3809" w:rsidRDefault="00C15E12" w:rsidP="004575D7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Vezetői hitvallásom</w:t>
      </w:r>
    </w:p>
    <w:p w:rsidR="001D4A3A" w:rsidRDefault="00C15E12" w:rsidP="004575D7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2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662C" w:rsidRPr="005C662C">
        <w:rPr>
          <w:rFonts w:ascii="Times New Roman" w:hAnsi="Times New Roman" w:cs="Times New Roman"/>
          <w:color w:val="000000"/>
          <w:sz w:val="24"/>
          <w:szCs w:val="24"/>
        </w:rPr>
        <w:t>A szakma iránt elkötelezett, érdeklődő</w:t>
      </w:r>
      <w:r w:rsidR="00F42E76">
        <w:rPr>
          <w:rFonts w:ascii="Times New Roman" w:hAnsi="Times New Roman" w:cs="Times New Roman"/>
          <w:color w:val="000000"/>
          <w:sz w:val="24"/>
          <w:szCs w:val="24"/>
        </w:rPr>
        <w:t>, mindig megújulásra vágyó Montessori pedagógus</w:t>
      </w:r>
      <w:r w:rsidR="005C662C" w:rsidRPr="005C662C">
        <w:rPr>
          <w:rFonts w:ascii="Times New Roman" w:hAnsi="Times New Roman" w:cs="Times New Roman"/>
          <w:color w:val="000000"/>
          <w:sz w:val="24"/>
          <w:szCs w:val="24"/>
        </w:rPr>
        <w:t xml:space="preserve"> vagyok, aki mindent megtesz annak érdekében, hogy olyan klíma vegye körül, amelyben lehet, és érdemes dolgozni, és amelyben minden résztvevő jól érzi magát.</w:t>
      </w:r>
      <w:r w:rsidR="005C6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3BC" w:rsidRDefault="003B43BC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353" w:rsidRPr="00853353" w:rsidRDefault="00EA1994" w:rsidP="004575D7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53353" w:rsidRPr="00853353">
        <w:rPr>
          <w:rFonts w:ascii="Times New Roman" w:hAnsi="Times New Roman" w:cs="Times New Roman"/>
          <w:b/>
          <w:color w:val="000000"/>
          <w:sz w:val="24"/>
          <w:szCs w:val="24"/>
        </w:rPr>
        <w:t>lapja</w:t>
      </w:r>
      <w:r w:rsidR="006C1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3353" w:rsidRDefault="00853353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53">
        <w:rPr>
          <w:rFonts w:ascii="Times New Roman" w:hAnsi="Times New Roman" w:cs="Times New Roman"/>
          <w:color w:val="000000"/>
          <w:sz w:val="24"/>
          <w:szCs w:val="24"/>
        </w:rPr>
        <w:t xml:space="preserve">az emberek, a gyermekek tisztelete, szeretete, </w:t>
      </w:r>
      <w:r>
        <w:rPr>
          <w:rFonts w:ascii="Times New Roman" w:hAnsi="Times New Roman" w:cs="Times New Roman"/>
          <w:color w:val="000000"/>
          <w:sz w:val="24"/>
          <w:szCs w:val="24"/>
        </w:rPr>
        <w:t>feltétel nélküli elfogadása,</w:t>
      </w:r>
    </w:p>
    <w:p w:rsidR="00853353" w:rsidRDefault="00853353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munkatársaim tisztelte, megbecsülése, személyes értékeik elismerése</w:t>
      </w:r>
      <w:r w:rsidRPr="00853353">
        <w:rPr>
          <w:rFonts w:ascii="Times New Roman" w:hAnsi="Times New Roman" w:cs="Times New Roman"/>
          <w:color w:val="000000"/>
          <w:sz w:val="24"/>
          <w:szCs w:val="24"/>
        </w:rPr>
        <w:t>, fejlődni akará</w:t>
      </w:r>
      <w:r>
        <w:rPr>
          <w:rFonts w:ascii="Times New Roman" w:hAnsi="Times New Roman" w:cs="Times New Roman"/>
          <w:color w:val="000000"/>
          <w:sz w:val="24"/>
          <w:szCs w:val="24"/>
        </w:rPr>
        <w:t>suk segítése.</w:t>
      </w:r>
    </w:p>
    <w:p w:rsidR="00853353" w:rsidRDefault="00853353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53">
        <w:rPr>
          <w:rFonts w:ascii="Times New Roman" w:hAnsi="Times New Roman" w:cs="Times New Roman"/>
          <w:color w:val="000000"/>
          <w:sz w:val="24"/>
          <w:szCs w:val="24"/>
        </w:rPr>
        <w:t xml:space="preserve">az értékelések, véleménynyilvánítások során </w:t>
      </w:r>
      <w:r>
        <w:rPr>
          <w:rFonts w:ascii="Times New Roman" w:hAnsi="Times New Roman" w:cs="Times New Roman"/>
          <w:color w:val="000000"/>
          <w:sz w:val="24"/>
          <w:szCs w:val="24"/>
        </w:rPr>
        <w:t>a hitelesség, objektivitás</w:t>
      </w:r>
      <w:r w:rsidRPr="00853353">
        <w:rPr>
          <w:rFonts w:ascii="Times New Roman" w:hAnsi="Times New Roman" w:cs="Times New Roman"/>
          <w:color w:val="000000"/>
          <w:sz w:val="24"/>
          <w:szCs w:val="24"/>
        </w:rPr>
        <w:t>, köve</w:t>
      </w:r>
      <w:r>
        <w:rPr>
          <w:rFonts w:ascii="Times New Roman" w:hAnsi="Times New Roman" w:cs="Times New Roman"/>
          <w:color w:val="000000"/>
          <w:sz w:val="24"/>
          <w:szCs w:val="24"/>
        </w:rPr>
        <w:t>tkezetesség megtartása</w:t>
      </w:r>
    </w:p>
    <w:p w:rsidR="00853353" w:rsidRDefault="00853353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véleménynyilvánításhoz megfelelő lehetőség biztosítása</w:t>
      </w:r>
    </w:p>
    <w:p w:rsidR="00EA1994" w:rsidRDefault="00853353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alkotó pedagógiai</w:t>
      </w:r>
      <w:r w:rsidR="006C1EBC">
        <w:rPr>
          <w:rFonts w:ascii="Times New Roman" w:hAnsi="Times New Roman" w:cs="Times New Roman"/>
          <w:color w:val="000000"/>
          <w:sz w:val="24"/>
          <w:szCs w:val="24"/>
        </w:rPr>
        <w:t xml:space="preserve"> megteremtése</w:t>
      </w:r>
      <w:r>
        <w:rPr>
          <w:rFonts w:ascii="Times New Roman" w:hAnsi="Times New Roman" w:cs="Times New Roman"/>
          <w:color w:val="000000"/>
          <w:sz w:val="24"/>
          <w:szCs w:val="24"/>
        </w:rPr>
        <w:t>, a csapatmunka megvalósítása</w:t>
      </w:r>
    </w:p>
    <w:p w:rsidR="00EA1994" w:rsidRPr="00EA1994" w:rsidRDefault="00EA1994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53">
        <w:rPr>
          <w:rFonts w:ascii="Times New Roman" w:hAnsi="Times New Roman" w:cs="Times New Roman"/>
          <w:color w:val="000000"/>
          <w:sz w:val="24"/>
          <w:szCs w:val="24"/>
        </w:rPr>
        <w:t>a közösen kidolgozott pedagógiai programban megfoga</w:t>
      </w:r>
      <w:r>
        <w:rPr>
          <w:rFonts w:ascii="Times New Roman" w:hAnsi="Times New Roman" w:cs="Times New Roman"/>
          <w:color w:val="000000"/>
          <w:sz w:val="24"/>
          <w:szCs w:val="24"/>
        </w:rPr>
        <w:t>lmazott célok megvalósítása</w:t>
      </w:r>
    </w:p>
    <w:p w:rsidR="001D4A3A" w:rsidRDefault="006C1EBC" w:rsidP="004575D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C66D6" w:rsidRPr="00EA1994">
        <w:rPr>
          <w:rFonts w:ascii="Times New Roman" w:hAnsi="Times New Roman" w:cs="Times New Roman"/>
          <w:color w:val="000000"/>
          <w:sz w:val="24"/>
          <w:szCs w:val="24"/>
        </w:rPr>
        <w:t xml:space="preserve">z eddig alkalmazott menedzser szemléletű vezetés folytatása.  </w:t>
      </w:r>
    </w:p>
    <w:p w:rsidR="00EA1994" w:rsidRPr="00EA1994" w:rsidRDefault="00EA1994" w:rsidP="004575D7">
      <w:pPr>
        <w:pStyle w:val="Listaszerbekezds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8CD" w:rsidRPr="00A102BE" w:rsidRDefault="007108CD" w:rsidP="004575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18E0" w:rsidRDefault="000C54D1" w:rsidP="004575D7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Vezetési irányelvek</w:t>
      </w:r>
    </w:p>
    <w:p w:rsidR="00211719" w:rsidRDefault="000C54D1" w:rsidP="004575D7">
      <w:pPr>
        <w:ind w:left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Tovább kívánom folytatni az intézmény elismert pedagógiai m</w:t>
      </w:r>
      <w:r w:rsidR="00E17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unkáját</w:t>
      </w:r>
    </w:p>
    <w:p w:rsidR="00EA1994" w:rsidRDefault="00EA1994" w:rsidP="004575D7">
      <w:pPr>
        <w:ind w:left="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994" w:rsidRDefault="00EA1994" w:rsidP="004575D7">
      <w:pPr>
        <w:pStyle w:val="Szvegtrzsbehzssal"/>
        <w:jc w:val="both"/>
        <w:rPr>
          <w:sz w:val="24"/>
        </w:rPr>
      </w:pPr>
      <w:r>
        <w:rPr>
          <w:sz w:val="24"/>
        </w:rPr>
        <w:t>Ehhez elengedhetetlen a</w:t>
      </w:r>
      <w:r w:rsidR="00211719" w:rsidRPr="003E34ED">
        <w:rPr>
          <w:sz w:val="24"/>
        </w:rPr>
        <w:t xml:space="preserve"> gyermek</w:t>
      </w:r>
      <w:r w:rsidR="004B6A54">
        <w:rPr>
          <w:sz w:val="24"/>
        </w:rPr>
        <w:t>ek fejlődéséhez az</w:t>
      </w:r>
      <w:r w:rsidR="00B46A5D" w:rsidRPr="003E34ED">
        <w:rPr>
          <w:sz w:val="24"/>
        </w:rPr>
        <w:t xml:space="preserve"> </w:t>
      </w:r>
      <w:r w:rsidR="00585587">
        <w:rPr>
          <w:sz w:val="24"/>
        </w:rPr>
        <w:t xml:space="preserve">optimális </w:t>
      </w:r>
      <w:r>
        <w:rPr>
          <w:sz w:val="24"/>
        </w:rPr>
        <w:t>feltételek biztosítása</w:t>
      </w:r>
      <w:r w:rsidR="004B6A54">
        <w:rPr>
          <w:sz w:val="24"/>
        </w:rPr>
        <w:t>, a testi, lelki</w:t>
      </w:r>
      <w:r w:rsidR="003F3809">
        <w:rPr>
          <w:sz w:val="24"/>
        </w:rPr>
        <w:t xml:space="preserve"> </w:t>
      </w:r>
      <w:r>
        <w:rPr>
          <w:sz w:val="24"/>
        </w:rPr>
        <w:t>szellemi egyensúly megteremtése,</w:t>
      </w:r>
      <w:r w:rsidR="00585587">
        <w:rPr>
          <w:sz w:val="24"/>
        </w:rPr>
        <w:t xml:space="preserve"> </w:t>
      </w:r>
      <w:r w:rsidR="00BD4B2D">
        <w:rPr>
          <w:sz w:val="24"/>
        </w:rPr>
        <w:t xml:space="preserve">az </w:t>
      </w:r>
      <w:r w:rsidR="00211719" w:rsidRPr="003E34ED">
        <w:rPr>
          <w:sz w:val="24"/>
        </w:rPr>
        <w:t>óvó, védő, szociális, nevelő, személyiségfejlesztő-, alapelve</w:t>
      </w:r>
      <w:r>
        <w:rPr>
          <w:sz w:val="24"/>
        </w:rPr>
        <w:t xml:space="preserve">k betartása, valamint </w:t>
      </w:r>
    </w:p>
    <w:p w:rsidR="00211719" w:rsidRPr="00EA1994" w:rsidRDefault="00EA1994" w:rsidP="004575D7">
      <w:pPr>
        <w:pStyle w:val="Szvegtrzsbehzssal"/>
        <w:jc w:val="both"/>
        <w:rPr>
          <w:b/>
          <w:sz w:val="24"/>
        </w:rPr>
      </w:pPr>
      <w:r>
        <w:rPr>
          <w:b/>
          <w:sz w:val="24"/>
        </w:rPr>
        <w:t>a</w:t>
      </w:r>
      <w:r w:rsidR="00BD4B2D" w:rsidRPr="00EA1994">
        <w:rPr>
          <w:b/>
          <w:sz w:val="24"/>
        </w:rPr>
        <w:t>z intéz</w:t>
      </w:r>
      <w:r w:rsidRPr="00EA1994">
        <w:rPr>
          <w:b/>
          <w:sz w:val="24"/>
        </w:rPr>
        <w:t>mény alapértékeinek megőrzése</w:t>
      </w:r>
      <w:r>
        <w:rPr>
          <w:b/>
          <w:sz w:val="24"/>
        </w:rPr>
        <w:t xml:space="preserve">, </w:t>
      </w:r>
      <w:r w:rsidR="003B43BC">
        <w:rPr>
          <w:b/>
          <w:sz w:val="24"/>
        </w:rPr>
        <w:t>úgy</w:t>
      </w:r>
      <w:r>
        <w:rPr>
          <w:b/>
          <w:sz w:val="24"/>
        </w:rPr>
        <w:t xml:space="preserve"> mint…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>a gyermeki személyiség elfogadása, és megbecsülése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 xml:space="preserve">gyermekközpontúság 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>az érzelmi</w:t>
      </w:r>
      <w:r w:rsidR="00585587" w:rsidRPr="00585587">
        <w:rPr>
          <w:rFonts w:ascii="Times New Roman" w:hAnsi="Times New Roman" w:cs="Times New Roman"/>
          <w:sz w:val="24"/>
        </w:rPr>
        <w:t xml:space="preserve"> biztonság és szeretetteljes légkör</w:t>
      </w:r>
      <w:r w:rsidR="00585587">
        <w:rPr>
          <w:rFonts w:ascii="Times New Roman" w:hAnsi="Times New Roman" w:cs="Times New Roman"/>
          <w:sz w:val="24"/>
        </w:rPr>
        <w:t xml:space="preserve"> kialakítása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>kü</w:t>
      </w:r>
      <w:r w:rsidR="00585587" w:rsidRPr="00585587">
        <w:rPr>
          <w:rFonts w:ascii="Times New Roman" w:hAnsi="Times New Roman" w:cs="Times New Roman"/>
          <w:sz w:val="24"/>
        </w:rPr>
        <w:t>lönleges védelem</w:t>
      </w:r>
    </w:p>
    <w:p w:rsidR="00211719" w:rsidRPr="00585587" w:rsidRDefault="00585587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>a másság elfogadása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 xml:space="preserve">a személyiségfejlesztés </w:t>
      </w:r>
      <w:r w:rsidR="00585587">
        <w:rPr>
          <w:rFonts w:ascii="Times New Roman" w:hAnsi="Times New Roman" w:cs="Times New Roman"/>
          <w:sz w:val="24"/>
        </w:rPr>
        <w:t xml:space="preserve">és </w:t>
      </w:r>
      <w:r w:rsidRPr="00585587">
        <w:rPr>
          <w:rFonts w:ascii="Times New Roman" w:hAnsi="Times New Roman" w:cs="Times New Roman"/>
          <w:sz w:val="24"/>
        </w:rPr>
        <w:t xml:space="preserve">az egyéni képességek </w:t>
      </w:r>
      <w:r w:rsidR="00585587" w:rsidRPr="00585587">
        <w:rPr>
          <w:rFonts w:ascii="Times New Roman" w:hAnsi="Times New Roman" w:cs="Times New Roman"/>
          <w:sz w:val="24"/>
        </w:rPr>
        <w:t>kibontakoztatása</w:t>
      </w:r>
      <w:r w:rsidR="00585587">
        <w:rPr>
          <w:rFonts w:ascii="Times New Roman" w:hAnsi="Times New Roman" w:cs="Times New Roman"/>
          <w:sz w:val="24"/>
        </w:rPr>
        <w:t xml:space="preserve"> sokszínű</w:t>
      </w:r>
      <w:r w:rsidRPr="00585587">
        <w:rPr>
          <w:rFonts w:ascii="Times New Roman" w:hAnsi="Times New Roman" w:cs="Times New Roman"/>
          <w:sz w:val="24"/>
        </w:rPr>
        <w:t xml:space="preserve"> tevékenységekben, elsősorban a játék során  </w:t>
      </w:r>
    </w:p>
    <w:p w:rsidR="00211719" w:rsidRPr="00585587" w:rsidRDefault="00211719" w:rsidP="004575D7">
      <w:pPr>
        <w:pStyle w:val="Listaszerbekezds"/>
        <w:numPr>
          <w:ilvl w:val="0"/>
          <w:numId w:val="4"/>
        </w:numPr>
        <w:ind w:left="1208" w:hanging="357"/>
        <w:rPr>
          <w:rFonts w:ascii="Times New Roman" w:hAnsi="Times New Roman" w:cs="Times New Roman"/>
          <w:sz w:val="24"/>
        </w:rPr>
      </w:pPr>
      <w:r w:rsidRPr="00585587">
        <w:rPr>
          <w:rFonts w:ascii="Times New Roman" w:hAnsi="Times New Roman" w:cs="Times New Roman"/>
          <w:sz w:val="24"/>
        </w:rPr>
        <w:t>nyitottság a család és a külvilág felé.</w:t>
      </w:r>
    </w:p>
    <w:p w:rsidR="00211719" w:rsidRDefault="00211719" w:rsidP="004575D7">
      <w:pPr>
        <w:ind w:firstLine="708"/>
        <w:rPr>
          <w:rFonts w:ascii="Times New Roman" w:hAnsi="Times New Roman" w:cs="Times New Roman"/>
        </w:rPr>
      </w:pPr>
    </w:p>
    <w:p w:rsidR="00BD4B2D" w:rsidRDefault="0055781E" w:rsidP="004575D7">
      <w:pPr>
        <w:ind w:firstLine="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Továbbá feladatom…</w:t>
      </w:r>
    </w:p>
    <w:p w:rsidR="00BD4B2D" w:rsidRPr="00BD4B2D" w:rsidRDefault="00BD4B2D" w:rsidP="004575D7">
      <w:pPr>
        <w:ind w:firstLine="708"/>
        <w:rPr>
          <w:rFonts w:ascii="Times New Roman" w:hAnsi="Times New Roman" w:cs="Times New Roman"/>
          <w:b/>
        </w:rPr>
      </w:pPr>
    </w:p>
    <w:p w:rsidR="003E34ED" w:rsidRPr="003B43BC" w:rsidRDefault="00211719" w:rsidP="004575D7">
      <w:pPr>
        <w:pStyle w:val="Listaszerbekezds"/>
        <w:numPr>
          <w:ilvl w:val="0"/>
          <w:numId w:val="7"/>
        </w:numPr>
        <w:ind w:left="1208" w:hanging="35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t>Az</w:t>
      </w:r>
      <w:r w:rsidR="003F3809" w:rsidRPr="00E17CA1">
        <w:rPr>
          <w:rFonts w:ascii="Times New Roman" w:hAnsi="Times New Roman" w:cs="Times New Roman"/>
          <w:sz w:val="24"/>
        </w:rPr>
        <w:t xml:space="preserve"> egészségnevelő program </w:t>
      </w:r>
      <w:r w:rsidR="006118E0" w:rsidRPr="00E17CA1">
        <w:rPr>
          <w:rFonts w:ascii="Times New Roman" w:hAnsi="Times New Roman" w:cs="Times New Roman"/>
          <w:sz w:val="24"/>
        </w:rPr>
        <w:t xml:space="preserve">alapján </w:t>
      </w:r>
      <w:r w:rsidRPr="00E17CA1">
        <w:rPr>
          <w:rFonts w:ascii="Times New Roman" w:hAnsi="Times New Roman" w:cs="Times New Roman"/>
          <w:sz w:val="24"/>
        </w:rPr>
        <w:t>a gyermekek sokoldalú, harmonikus fejlődéséhez szükséges feltételek megte</w:t>
      </w:r>
      <w:r w:rsidR="003F3809" w:rsidRPr="00E17CA1">
        <w:rPr>
          <w:rFonts w:ascii="Times New Roman" w:hAnsi="Times New Roman" w:cs="Times New Roman"/>
          <w:sz w:val="24"/>
        </w:rPr>
        <w:t xml:space="preserve">remtése, a gyermeki személyiség </w:t>
      </w:r>
      <w:r w:rsidRPr="00E17CA1">
        <w:rPr>
          <w:rFonts w:ascii="Times New Roman" w:hAnsi="Times New Roman" w:cs="Times New Roman"/>
          <w:sz w:val="24"/>
        </w:rPr>
        <w:t>kibontakoztatásának elősegítése, életkori sajátosságok és az eltérő fejlődési ütem figyelembevételével az</w:t>
      </w:r>
      <w:r w:rsidR="00FF14C5" w:rsidRPr="00E17CA1">
        <w:rPr>
          <w:rFonts w:ascii="Times New Roman" w:hAnsi="Times New Roman" w:cs="Times New Roman"/>
          <w:sz w:val="24"/>
        </w:rPr>
        <w:t xml:space="preserve"> egyéni fejlesztés biztosítása. </w:t>
      </w:r>
      <w:r w:rsidR="003E34ED" w:rsidRPr="00E17CA1">
        <w:rPr>
          <w:rFonts w:ascii="Times New Roman" w:hAnsi="Times New Roman" w:cs="Times New Roman"/>
          <w:color w:val="000000"/>
          <w:sz w:val="24"/>
          <w:szCs w:val="24"/>
        </w:rPr>
        <w:t xml:space="preserve">Az egészséges </w:t>
      </w:r>
      <w:r w:rsidR="00FF14C5" w:rsidRPr="00E17CA1">
        <w:rPr>
          <w:rFonts w:ascii="Times New Roman" w:hAnsi="Times New Roman" w:cs="Times New Roman"/>
          <w:color w:val="000000"/>
          <w:sz w:val="24"/>
          <w:szCs w:val="24"/>
        </w:rPr>
        <w:t xml:space="preserve">táplálkozás keretében a rendszeres </w:t>
      </w:r>
      <w:r w:rsidR="003E34ED" w:rsidRPr="00E17CA1">
        <w:rPr>
          <w:rFonts w:ascii="Times New Roman" w:hAnsi="Times New Roman" w:cs="Times New Roman"/>
          <w:color w:val="000000"/>
          <w:sz w:val="24"/>
          <w:szCs w:val="24"/>
        </w:rPr>
        <w:t xml:space="preserve">gyümölcs, zöldségfogyasztás mellett </w:t>
      </w:r>
      <w:r w:rsidR="00F42E76" w:rsidRPr="00E17CA1">
        <w:rPr>
          <w:rFonts w:ascii="Times New Roman" w:hAnsi="Times New Roman" w:cs="Times New Roman"/>
          <w:color w:val="000000"/>
          <w:sz w:val="24"/>
          <w:szCs w:val="24"/>
        </w:rPr>
        <w:t>vízadagoló</w:t>
      </w:r>
      <w:r w:rsidR="00FF14C5" w:rsidRPr="00E17CA1">
        <w:rPr>
          <w:rFonts w:ascii="Times New Roman" w:hAnsi="Times New Roman" w:cs="Times New Roman"/>
          <w:color w:val="000000"/>
          <w:sz w:val="24"/>
          <w:szCs w:val="24"/>
        </w:rPr>
        <w:t xml:space="preserve"> automata alkalmazása. </w:t>
      </w:r>
    </w:p>
    <w:p w:rsidR="003E34ED" w:rsidRPr="003B43BC" w:rsidRDefault="00211719" w:rsidP="004575D7">
      <w:pPr>
        <w:pStyle w:val="Listaszerbekezds"/>
        <w:numPr>
          <w:ilvl w:val="0"/>
          <w:numId w:val="7"/>
        </w:numPr>
        <w:ind w:left="107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lastRenderedPageBreak/>
        <w:t>A Mon</w:t>
      </w:r>
      <w:r w:rsidR="00D138F4" w:rsidRPr="00E17CA1">
        <w:rPr>
          <w:rFonts w:ascii="Times New Roman" w:hAnsi="Times New Roman" w:cs="Times New Roman"/>
          <w:sz w:val="24"/>
        </w:rPr>
        <w:t>tessori pedagógia szellemiségét követve</w:t>
      </w:r>
      <w:r w:rsidR="00BD4B2D" w:rsidRPr="00E17CA1">
        <w:rPr>
          <w:rFonts w:ascii="Times New Roman" w:hAnsi="Times New Roman" w:cs="Times New Roman"/>
          <w:sz w:val="24"/>
        </w:rPr>
        <w:t xml:space="preserve">, </w:t>
      </w:r>
      <w:r w:rsidR="00D138F4" w:rsidRPr="00E17CA1">
        <w:rPr>
          <w:rFonts w:ascii="Times New Roman" w:hAnsi="Times New Roman" w:cs="Times New Roman"/>
          <w:sz w:val="24"/>
        </w:rPr>
        <w:t>a</w:t>
      </w:r>
      <w:r w:rsidRPr="00E17CA1">
        <w:rPr>
          <w:rFonts w:ascii="Times New Roman" w:hAnsi="Times New Roman" w:cs="Times New Roman"/>
          <w:sz w:val="24"/>
        </w:rPr>
        <w:t>z életkor, illetve az eltérő képességbeli k</w:t>
      </w:r>
      <w:r w:rsidR="00BD4B2D" w:rsidRPr="00E17CA1">
        <w:rPr>
          <w:rFonts w:ascii="Times New Roman" w:hAnsi="Times New Roman" w:cs="Times New Roman"/>
          <w:sz w:val="24"/>
        </w:rPr>
        <w:t>ülönbözőség figyelembevétele</w:t>
      </w:r>
      <w:r w:rsidR="00D138F4" w:rsidRPr="00E17CA1">
        <w:rPr>
          <w:rFonts w:ascii="Times New Roman" w:hAnsi="Times New Roman" w:cs="Times New Roman"/>
          <w:sz w:val="24"/>
        </w:rPr>
        <w:t>, a játékos</w:t>
      </w:r>
      <w:r w:rsidRPr="00E17CA1">
        <w:rPr>
          <w:rFonts w:ascii="Times New Roman" w:hAnsi="Times New Roman" w:cs="Times New Roman"/>
          <w:sz w:val="24"/>
        </w:rPr>
        <w:t xml:space="preserve"> tapasztalatszerzésen alapuló fejle</w:t>
      </w:r>
      <w:r w:rsidR="00D138F4" w:rsidRPr="00E17CA1">
        <w:rPr>
          <w:rFonts w:ascii="Times New Roman" w:hAnsi="Times New Roman" w:cs="Times New Roman"/>
          <w:sz w:val="24"/>
        </w:rPr>
        <w:t xml:space="preserve">sztési lehetőségek </w:t>
      </w:r>
      <w:r w:rsidR="00BD4B2D" w:rsidRPr="00E17CA1">
        <w:rPr>
          <w:rFonts w:ascii="Times New Roman" w:hAnsi="Times New Roman" w:cs="Times New Roman"/>
          <w:sz w:val="24"/>
        </w:rPr>
        <w:t>kidolgozása</w:t>
      </w:r>
      <w:r w:rsidR="00D138F4" w:rsidRPr="00E17CA1">
        <w:rPr>
          <w:rFonts w:ascii="Times New Roman" w:hAnsi="Times New Roman" w:cs="Times New Roman"/>
          <w:sz w:val="24"/>
        </w:rPr>
        <w:t xml:space="preserve">, a </w:t>
      </w:r>
      <w:r w:rsidRPr="00E17CA1">
        <w:rPr>
          <w:rFonts w:ascii="Times New Roman" w:hAnsi="Times New Roman" w:cs="Times New Roman"/>
          <w:sz w:val="24"/>
        </w:rPr>
        <w:t>szenzitív periódusok kiaknázás</w:t>
      </w:r>
      <w:r w:rsidR="00D138F4" w:rsidRPr="00E17CA1">
        <w:rPr>
          <w:rFonts w:ascii="Times New Roman" w:hAnsi="Times New Roman" w:cs="Times New Roman"/>
          <w:sz w:val="24"/>
        </w:rPr>
        <w:t>ára, a</w:t>
      </w:r>
      <w:r w:rsidRPr="00E17CA1">
        <w:rPr>
          <w:rFonts w:ascii="Times New Roman" w:hAnsi="Times New Roman" w:cs="Times New Roman"/>
          <w:sz w:val="24"/>
        </w:rPr>
        <w:t>z egyéni fejlődési ütem, és a gyermek önmagához mért fejl</w:t>
      </w:r>
      <w:r w:rsidR="00D138F4" w:rsidRPr="00E17CA1">
        <w:rPr>
          <w:rFonts w:ascii="Times New Roman" w:hAnsi="Times New Roman" w:cs="Times New Roman"/>
          <w:sz w:val="24"/>
        </w:rPr>
        <w:t>es</w:t>
      </w:r>
      <w:r w:rsidR="00BD4B2D" w:rsidRPr="00E17CA1">
        <w:rPr>
          <w:rFonts w:ascii="Times New Roman" w:hAnsi="Times New Roman" w:cs="Times New Roman"/>
          <w:sz w:val="24"/>
        </w:rPr>
        <w:t>ztés feltételinek megteremtés</w:t>
      </w:r>
      <w:r w:rsidR="003B43BC">
        <w:rPr>
          <w:rFonts w:ascii="Times New Roman" w:hAnsi="Times New Roman" w:cs="Times New Roman"/>
          <w:sz w:val="24"/>
        </w:rPr>
        <w:t>e</w:t>
      </w:r>
      <w:r w:rsidRPr="00E17CA1">
        <w:rPr>
          <w:rFonts w:ascii="Times New Roman" w:hAnsi="Times New Roman" w:cs="Times New Roman"/>
          <w:sz w:val="24"/>
        </w:rPr>
        <w:t>.</w:t>
      </w:r>
    </w:p>
    <w:p w:rsidR="007D378C" w:rsidRPr="00E17CA1" w:rsidRDefault="00211719" w:rsidP="004575D7">
      <w:pPr>
        <w:pStyle w:val="Listaszerbekezds"/>
        <w:numPr>
          <w:ilvl w:val="0"/>
          <w:numId w:val="8"/>
        </w:numPr>
        <w:ind w:left="107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t xml:space="preserve">A </w:t>
      </w:r>
      <w:r w:rsidR="00712B1C" w:rsidRPr="00E17CA1">
        <w:rPr>
          <w:rFonts w:ascii="Times New Roman" w:hAnsi="Times New Roman" w:cs="Times New Roman"/>
          <w:sz w:val="24"/>
        </w:rPr>
        <w:t xml:space="preserve">kozmikus nevelés által közvetített </w:t>
      </w:r>
      <w:r w:rsidRPr="00E17CA1">
        <w:rPr>
          <w:rFonts w:ascii="Times New Roman" w:hAnsi="Times New Roman" w:cs="Times New Roman"/>
          <w:sz w:val="24"/>
        </w:rPr>
        <w:t>t</w:t>
      </w:r>
      <w:r w:rsidR="00712B1C" w:rsidRPr="00E17CA1">
        <w:rPr>
          <w:rFonts w:ascii="Times New Roman" w:hAnsi="Times New Roman" w:cs="Times New Roman"/>
          <w:sz w:val="24"/>
        </w:rPr>
        <w:t xml:space="preserve">ermészet szeretetén és védelmén alapuló </w:t>
      </w:r>
      <w:r w:rsidR="00D138F4" w:rsidRPr="00E17CA1">
        <w:rPr>
          <w:rFonts w:ascii="Times New Roman" w:hAnsi="Times New Roman" w:cs="Times New Roman"/>
          <w:sz w:val="24"/>
        </w:rPr>
        <w:t>ismeretátadás segítségével</w:t>
      </w:r>
      <w:r w:rsidR="00BD4B2D" w:rsidRPr="00E17CA1">
        <w:rPr>
          <w:rFonts w:ascii="Times New Roman" w:hAnsi="Times New Roman" w:cs="Times New Roman"/>
          <w:sz w:val="24"/>
        </w:rPr>
        <w:t xml:space="preserve">, </w:t>
      </w:r>
      <w:r w:rsidRPr="00E17CA1">
        <w:rPr>
          <w:rFonts w:ascii="Times New Roman" w:hAnsi="Times New Roman" w:cs="Times New Roman"/>
          <w:sz w:val="24"/>
        </w:rPr>
        <w:t>a gyermekek minél szélesebb körű</w:t>
      </w:r>
      <w:r w:rsidR="00BD4B2D" w:rsidRPr="00E17CA1">
        <w:rPr>
          <w:rFonts w:ascii="Times New Roman" w:hAnsi="Times New Roman" w:cs="Times New Roman"/>
          <w:sz w:val="24"/>
        </w:rPr>
        <w:t xml:space="preserve"> megismertetése</w:t>
      </w:r>
      <w:r w:rsidR="009C644C" w:rsidRPr="00E17CA1">
        <w:rPr>
          <w:rFonts w:ascii="Times New Roman" w:hAnsi="Times New Roman" w:cs="Times New Roman"/>
          <w:sz w:val="24"/>
        </w:rPr>
        <w:t xml:space="preserve"> a környezettel.</w:t>
      </w:r>
      <w:r w:rsidRPr="00E17CA1">
        <w:rPr>
          <w:rFonts w:ascii="Times New Roman" w:hAnsi="Times New Roman" w:cs="Times New Roman"/>
          <w:sz w:val="24"/>
        </w:rPr>
        <w:t xml:space="preserve"> </w:t>
      </w:r>
      <w:r w:rsidR="009C644C" w:rsidRPr="00E17CA1">
        <w:rPr>
          <w:rFonts w:ascii="Times New Roman" w:hAnsi="Times New Roman" w:cs="Times New Roman"/>
          <w:sz w:val="24"/>
        </w:rPr>
        <w:t xml:space="preserve">Gyakorlati tapasztalatszerzés </w:t>
      </w:r>
      <w:r w:rsidR="007D378C" w:rsidRPr="00E17CA1">
        <w:rPr>
          <w:rFonts w:ascii="Times New Roman" w:hAnsi="Times New Roman" w:cs="Times New Roman"/>
          <w:sz w:val="24"/>
        </w:rPr>
        <w:t xml:space="preserve">és </w:t>
      </w:r>
      <w:r w:rsidR="009C644C" w:rsidRPr="00E17CA1">
        <w:rPr>
          <w:rFonts w:ascii="Times New Roman" w:hAnsi="Times New Roman" w:cs="Times New Roman"/>
          <w:sz w:val="24"/>
        </w:rPr>
        <w:t>interaktí</w:t>
      </w:r>
      <w:r w:rsidR="00D138F4" w:rsidRPr="00E17CA1">
        <w:rPr>
          <w:rFonts w:ascii="Times New Roman" w:hAnsi="Times New Roman" w:cs="Times New Roman"/>
          <w:sz w:val="24"/>
        </w:rPr>
        <w:t xml:space="preserve">v játékok közvetítésével </w:t>
      </w:r>
      <w:r w:rsidR="007D378C" w:rsidRPr="00E17CA1">
        <w:rPr>
          <w:rFonts w:ascii="Times New Roman" w:hAnsi="Times New Roman" w:cs="Times New Roman"/>
          <w:sz w:val="24"/>
        </w:rPr>
        <w:t xml:space="preserve">az élmények </w:t>
      </w:r>
      <w:r w:rsidR="00BD4B2D" w:rsidRPr="00E17CA1">
        <w:rPr>
          <w:rFonts w:ascii="Times New Roman" w:hAnsi="Times New Roman" w:cs="Times New Roman"/>
          <w:sz w:val="24"/>
        </w:rPr>
        <w:t>sokoldalú elmélyítése</w:t>
      </w:r>
      <w:r w:rsidR="007D378C" w:rsidRPr="00E17CA1">
        <w:rPr>
          <w:rFonts w:ascii="Times New Roman" w:hAnsi="Times New Roman" w:cs="Times New Roman"/>
          <w:sz w:val="24"/>
        </w:rPr>
        <w:t>.</w:t>
      </w:r>
      <w:r w:rsidR="009C644C" w:rsidRPr="00E17CA1">
        <w:rPr>
          <w:rFonts w:ascii="Times New Roman" w:hAnsi="Times New Roman" w:cs="Times New Roman"/>
          <w:sz w:val="24"/>
        </w:rPr>
        <w:t xml:space="preserve"> </w:t>
      </w:r>
    </w:p>
    <w:p w:rsidR="003E34ED" w:rsidRPr="00E17CA1" w:rsidRDefault="00211719" w:rsidP="004575D7">
      <w:pPr>
        <w:pStyle w:val="Listaszerbekezds"/>
        <w:numPr>
          <w:ilvl w:val="0"/>
          <w:numId w:val="8"/>
        </w:numPr>
        <w:ind w:left="107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t>A drámajá</w:t>
      </w:r>
      <w:r w:rsidR="00BD4B2D" w:rsidRPr="00E17CA1">
        <w:rPr>
          <w:rFonts w:ascii="Times New Roman" w:hAnsi="Times New Roman" w:cs="Times New Roman"/>
          <w:sz w:val="24"/>
        </w:rPr>
        <w:t>tékok, helyzetgyakorlatai segítségével,</w:t>
      </w:r>
      <w:r w:rsidRPr="00E17CA1">
        <w:rPr>
          <w:rFonts w:ascii="Times New Roman" w:hAnsi="Times New Roman" w:cs="Times New Roman"/>
          <w:sz w:val="24"/>
        </w:rPr>
        <w:t xml:space="preserve"> a gyermekek személyiségének és egyéni képessé</w:t>
      </w:r>
      <w:r w:rsidR="00BD4B2D" w:rsidRPr="00E17CA1">
        <w:rPr>
          <w:rFonts w:ascii="Times New Roman" w:hAnsi="Times New Roman" w:cs="Times New Roman"/>
          <w:sz w:val="24"/>
        </w:rPr>
        <w:t>geinek maximális kibontakoztatása.</w:t>
      </w:r>
    </w:p>
    <w:p w:rsidR="003E34ED" w:rsidRDefault="00BD4B2D" w:rsidP="004575D7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B43BC" w:rsidRDefault="003B43BC" w:rsidP="00FE4FF6">
      <w:pPr>
        <w:rPr>
          <w:rFonts w:ascii="Times New Roman" w:hAnsi="Times New Roman" w:cs="Times New Roman"/>
          <w:sz w:val="24"/>
        </w:rPr>
      </w:pPr>
    </w:p>
    <w:p w:rsidR="00BD4B2D" w:rsidRDefault="00BD4B2D" w:rsidP="004575D7">
      <w:pPr>
        <w:ind w:firstLine="708"/>
        <w:rPr>
          <w:rFonts w:ascii="Times New Roman" w:hAnsi="Times New Roman" w:cs="Times New Roman"/>
          <w:b/>
          <w:sz w:val="24"/>
        </w:rPr>
      </w:pPr>
      <w:r w:rsidRPr="00BD4B2D">
        <w:rPr>
          <w:rFonts w:ascii="Times New Roman" w:hAnsi="Times New Roman" w:cs="Times New Roman"/>
          <w:b/>
          <w:sz w:val="24"/>
        </w:rPr>
        <w:t xml:space="preserve">A megvalósításhoz a </w:t>
      </w:r>
      <w:r w:rsidR="000814D9" w:rsidRPr="00BD4B2D">
        <w:rPr>
          <w:rFonts w:ascii="Times New Roman" w:hAnsi="Times New Roman" w:cs="Times New Roman"/>
          <w:b/>
          <w:sz w:val="24"/>
        </w:rPr>
        <w:t>család</w:t>
      </w:r>
      <w:r w:rsidR="000814D9">
        <w:rPr>
          <w:rFonts w:ascii="Times New Roman" w:hAnsi="Times New Roman" w:cs="Times New Roman"/>
          <w:b/>
          <w:sz w:val="24"/>
        </w:rPr>
        <w:t>ot,</w:t>
      </w:r>
      <w:r w:rsidR="00102DAF">
        <w:rPr>
          <w:rFonts w:ascii="Times New Roman" w:hAnsi="Times New Roman" w:cs="Times New Roman"/>
          <w:b/>
          <w:sz w:val="24"/>
        </w:rPr>
        <w:t xml:space="preserve"> </w:t>
      </w:r>
      <w:r w:rsidR="000814D9">
        <w:rPr>
          <w:rFonts w:ascii="Times New Roman" w:hAnsi="Times New Roman" w:cs="Times New Roman"/>
          <w:b/>
          <w:sz w:val="24"/>
        </w:rPr>
        <w:t>partnernek tekintem, így…</w:t>
      </w:r>
    </w:p>
    <w:p w:rsidR="00102DAF" w:rsidRPr="00E17CA1" w:rsidRDefault="00102DAF" w:rsidP="004575D7">
      <w:pPr>
        <w:ind w:left="708"/>
        <w:rPr>
          <w:rFonts w:ascii="Times New Roman" w:hAnsi="Times New Roman" w:cs="Times New Roman"/>
          <w:b/>
          <w:sz w:val="24"/>
        </w:rPr>
      </w:pPr>
    </w:p>
    <w:p w:rsidR="001D2DF4" w:rsidRPr="00E17CA1" w:rsidRDefault="003F3809" w:rsidP="004575D7">
      <w:pPr>
        <w:pStyle w:val="Listaszerbekezds"/>
        <w:numPr>
          <w:ilvl w:val="0"/>
          <w:numId w:val="10"/>
        </w:numPr>
        <w:ind w:left="107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t>A gyermekek testi-lelki, szellemi</w:t>
      </w:r>
      <w:r w:rsidR="00211719" w:rsidRPr="00E17CA1">
        <w:rPr>
          <w:rFonts w:ascii="Times New Roman" w:hAnsi="Times New Roman" w:cs="Times New Roman"/>
          <w:sz w:val="24"/>
        </w:rPr>
        <w:t xml:space="preserve"> fejleszt</w:t>
      </w:r>
      <w:r w:rsidR="003E34ED" w:rsidRPr="00E17CA1">
        <w:rPr>
          <w:rFonts w:ascii="Times New Roman" w:hAnsi="Times New Roman" w:cs="Times New Roman"/>
          <w:sz w:val="24"/>
        </w:rPr>
        <w:t>é</w:t>
      </w:r>
      <w:r w:rsidR="007A6DE1" w:rsidRPr="00E17CA1">
        <w:rPr>
          <w:rFonts w:ascii="Times New Roman" w:hAnsi="Times New Roman" w:cs="Times New Roman"/>
          <w:sz w:val="24"/>
        </w:rPr>
        <w:t>sét a szülőkk</w:t>
      </w:r>
      <w:r w:rsidR="00FF14C5" w:rsidRPr="00E17CA1">
        <w:rPr>
          <w:rFonts w:ascii="Times New Roman" w:hAnsi="Times New Roman" w:cs="Times New Roman"/>
          <w:sz w:val="24"/>
        </w:rPr>
        <w:t xml:space="preserve">el együttműködve valósítjuk meg. </w:t>
      </w:r>
      <w:r w:rsidR="007A6DE1" w:rsidRPr="00E17CA1">
        <w:rPr>
          <w:rFonts w:ascii="Times New Roman" w:hAnsi="Times New Roman" w:cs="Times New Roman"/>
          <w:sz w:val="24"/>
        </w:rPr>
        <w:t xml:space="preserve"> </w:t>
      </w:r>
    </w:p>
    <w:p w:rsidR="001D2DF4" w:rsidRPr="00E17CA1" w:rsidRDefault="003F3809" w:rsidP="004575D7">
      <w:pPr>
        <w:pStyle w:val="Listaszerbekezds"/>
        <w:numPr>
          <w:ilvl w:val="0"/>
          <w:numId w:val="9"/>
        </w:numPr>
        <w:ind w:left="1077"/>
        <w:jc w:val="both"/>
        <w:rPr>
          <w:rFonts w:ascii="Times New Roman" w:hAnsi="Times New Roman" w:cs="Times New Roman"/>
          <w:sz w:val="24"/>
        </w:rPr>
      </w:pPr>
      <w:r w:rsidRPr="00E17CA1">
        <w:rPr>
          <w:rFonts w:ascii="Times New Roman" w:hAnsi="Times New Roman" w:cs="Times New Roman"/>
          <w:sz w:val="24"/>
        </w:rPr>
        <w:t>F</w:t>
      </w:r>
      <w:r w:rsidR="00D96D96" w:rsidRPr="00E17CA1">
        <w:rPr>
          <w:rFonts w:ascii="Times New Roman" w:hAnsi="Times New Roman" w:cs="Times New Roman"/>
          <w:sz w:val="24"/>
        </w:rPr>
        <w:t xml:space="preserve">olyamatosan tájékoztatjuk </w:t>
      </w:r>
      <w:r w:rsidR="000814D9" w:rsidRPr="00E17CA1">
        <w:rPr>
          <w:rFonts w:ascii="Times New Roman" w:hAnsi="Times New Roman" w:cs="Times New Roman"/>
          <w:sz w:val="24"/>
        </w:rPr>
        <w:t>őket</w:t>
      </w:r>
      <w:r w:rsidR="00102DAF" w:rsidRPr="00E17CA1">
        <w:rPr>
          <w:rFonts w:ascii="Times New Roman" w:hAnsi="Times New Roman" w:cs="Times New Roman"/>
          <w:sz w:val="24"/>
        </w:rPr>
        <w:t>,</w:t>
      </w:r>
      <w:r w:rsidRPr="00E17CA1">
        <w:rPr>
          <w:rFonts w:ascii="Times New Roman" w:hAnsi="Times New Roman" w:cs="Times New Roman"/>
          <w:sz w:val="24"/>
        </w:rPr>
        <w:t xml:space="preserve"> </w:t>
      </w:r>
      <w:r w:rsidR="00D96D96" w:rsidRPr="00E17CA1">
        <w:rPr>
          <w:rFonts w:ascii="Times New Roman" w:hAnsi="Times New Roman" w:cs="Times New Roman"/>
          <w:sz w:val="24"/>
        </w:rPr>
        <w:t>gyermekük</w:t>
      </w:r>
      <w:r w:rsidR="006102E6" w:rsidRPr="00E17CA1">
        <w:rPr>
          <w:rFonts w:ascii="Times New Roman" w:hAnsi="Times New Roman" w:cs="Times New Roman"/>
          <w:sz w:val="24"/>
        </w:rPr>
        <w:t xml:space="preserve"> fejlődéséről, melyet a gyakorlatban is megtapasztalhatnak a Montessoris játszó délutánok keretében. </w:t>
      </w:r>
      <w:r w:rsidR="00D96D96" w:rsidRPr="00E17CA1">
        <w:rPr>
          <w:rFonts w:ascii="Times New Roman" w:hAnsi="Times New Roman" w:cs="Times New Roman"/>
          <w:sz w:val="24"/>
        </w:rPr>
        <w:t xml:space="preserve"> </w:t>
      </w:r>
    </w:p>
    <w:p w:rsidR="00705B94" w:rsidRPr="00E17CA1" w:rsidRDefault="000814D9" w:rsidP="004575D7">
      <w:pPr>
        <w:pStyle w:val="Listaszerbekezds"/>
        <w:numPr>
          <w:ilvl w:val="0"/>
          <w:numId w:val="9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17CA1">
        <w:rPr>
          <w:rFonts w:ascii="Times New Roman" w:hAnsi="Times New Roman" w:cs="Times New Roman"/>
          <w:sz w:val="24"/>
          <w:szCs w:val="24"/>
        </w:rPr>
        <w:t xml:space="preserve">Az </w:t>
      </w:r>
      <w:r w:rsidR="001D2DF4" w:rsidRPr="00E17CA1">
        <w:rPr>
          <w:rFonts w:ascii="Times New Roman" w:hAnsi="Times New Roman" w:cs="Times New Roman"/>
          <w:sz w:val="24"/>
          <w:szCs w:val="24"/>
        </w:rPr>
        <w:t>együttműködést, a nyílt napok</w:t>
      </w:r>
      <w:r w:rsidR="000C54D1" w:rsidRPr="00E17CA1">
        <w:rPr>
          <w:rFonts w:ascii="Times New Roman" w:hAnsi="Times New Roman" w:cs="Times New Roman"/>
          <w:sz w:val="24"/>
          <w:szCs w:val="24"/>
        </w:rPr>
        <w:t xml:space="preserve">, anyás beszoktatás, </w:t>
      </w:r>
      <w:r w:rsidR="001132B9" w:rsidRPr="00E17CA1">
        <w:rPr>
          <w:rFonts w:ascii="Times New Roman" w:hAnsi="Times New Roman" w:cs="Times New Roman"/>
          <w:sz w:val="24"/>
          <w:szCs w:val="24"/>
        </w:rPr>
        <w:t xml:space="preserve">a napi szinten megjelenő </w:t>
      </w:r>
      <w:r w:rsidR="000C54D1" w:rsidRPr="00E17CA1">
        <w:rPr>
          <w:rFonts w:ascii="Times New Roman" w:hAnsi="Times New Roman" w:cs="Times New Roman"/>
          <w:sz w:val="24"/>
          <w:szCs w:val="24"/>
        </w:rPr>
        <w:t>szülős</w:t>
      </w:r>
      <w:r w:rsidR="006F33AA" w:rsidRPr="00E17CA1">
        <w:rPr>
          <w:rFonts w:ascii="Times New Roman" w:hAnsi="Times New Roman" w:cs="Times New Roman"/>
          <w:sz w:val="24"/>
          <w:szCs w:val="24"/>
        </w:rPr>
        <w:t xml:space="preserve"> játékdélutá</w:t>
      </w:r>
      <w:r w:rsidR="001132B9" w:rsidRPr="00E17CA1">
        <w:rPr>
          <w:rFonts w:ascii="Times New Roman" w:hAnsi="Times New Roman" w:cs="Times New Roman"/>
          <w:sz w:val="24"/>
          <w:szCs w:val="24"/>
        </w:rPr>
        <w:t>nok, hétvégi közös kirándulások</w:t>
      </w:r>
      <w:r w:rsidR="001D2DF4" w:rsidRPr="00E17CA1">
        <w:rPr>
          <w:rFonts w:ascii="Times New Roman" w:hAnsi="Times New Roman" w:cs="Times New Roman"/>
          <w:sz w:val="24"/>
          <w:szCs w:val="24"/>
        </w:rPr>
        <w:t xml:space="preserve">, </w:t>
      </w:r>
      <w:r w:rsidR="006F33AA" w:rsidRPr="00E17CA1">
        <w:rPr>
          <w:rFonts w:ascii="Times New Roman" w:hAnsi="Times New Roman" w:cs="Times New Roman"/>
          <w:sz w:val="24"/>
          <w:szCs w:val="24"/>
        </w:rPr>
        <w:t>szerv</w:t>
      </w:r>
      <w:r w:rsidR="001D2DF4" w:rsidRPr="00E17CA1">
        <w:rPr>
          <w:rFonts w:ascii="Times New Roman" w:hAnsi="Times New Roman" w:cs="Times New Roman"/>
          <w:sz w:val="24"/>
          <w:szCs w:val="24"/>
        </w:rPr>
        <w:t>ezésével kívánom megvalósítani.</w:t>
      </w:r>
    </w:p>
    <w:p w:rsidR="00705B94" w:rsidRPr="00E17CA1" w:rsidRDefault="001D2DF4" w:rsidP="004575D7">
      <w:pPr>
        <w:pStyle w:val="Listaszerbekezds"/>
        <w:numPr>
          <w:ilvl w:val="0"/>
          <w:numId w:val="9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17CA1">
        <w:rPr>
          <w:rFonts w:ascii="Times New Roman" w:hAnsi="Times New Roman" w:cs="Times New Roman"/>
          <w:sz w:val="24"/>
          <w:szCs w:val="24"/>
        </w:rPr>
        <w:t>A tradíciók megőrzésével a közös programokban rejlő szülői közösség formálását</w:t>
      </w:r>
      <w:r w:rsidR="007A6DE1" w:rsidRPr="00E17CA1">
        <w:rPr>
          <w:rFonts w:ascii="Times New Roman" w:hAnsi="Times New Roman" w:cs="Times New Roman"/>
          <w:sz w:val="24"/>
          <w:szCs w:val="24"/>
        </w:rPr>
        <w:t xml:space="preserve"> segítem, </w:t>
      </w:r>
      <w:r w:rsidR="006F33AA" w:rsidRPr="00E17CA1">
        <w:rPr>
          <w:rFonts w:ascii="Times New Roman" w:hAnsi="Times New Roman" w:cs="Times New Roman"/>
          <w:sz w:val="24"/>
          <w:szCs w:val="24"/>
        </w:rPr>
        <w:t>a nemzeti</w:t>
      </w:r>
      <w:r w:rsidR="000814D9" w:rsidRPr="00E17CA1">
        <w:rPr>
          <w:rFonts w:ascii="Times New Roman" w:hAnsi="Times New Roman" w:cs="Times New Roman"/>
          <w:sz w:val="24"/>
          <w:szCs w:val="24"/>
        </w:rPr>
        <w:t>, családi, és óvodai ünnepeken keresztül.</w:t>
      </w:r>
    </w:p>
    <w:p w:rsidR="00E17CA1" w:rsidRPr="00AF6BDF" w:rsidRDefault="00FF14C5" w:rsidP="004575D7">
      <w:pPr>
        <w:pStyle w:val="Listaszerbekezds"/>
        <w:numPr>
          <w:ilvl w:val="0"/>
          <w:numId w:val="9"/>
        </w:numPr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F6BDF">
        <w:rPr>
          <w:rFonts w:ascii="Times New Roman" w:hAnsi="Times New Roman" w:cs="Times New Roman"/>
          <w:sz w:val="24"/>
        </w:rPr>
        <w:t>Támaszkodunk a gyermek</w:t>
      </w:r>
      <w:r w:rsidR="000814D9" w:rsidRPr="00AF6BDF">
        <w:rPr>
          <w:rFonts w:ascii="Times New Roman" w:hAnsi="Times New Roman" w:cs="Times New Roman"/>
          <w:sz w:val="24"/>
        </w:rPr>
        <w:t>ek otthonról hozott tudására,</w:t>
      </w:r>
      <w:r w:rsidR="00E17CA1" w:rsidRPr="00AF6BDF">
        <w:rPr>
          <w:rFonts w:ascii="Times New Roman" w:hAnsi="Times New Roman" w:cs="Times New Roman"/>
          <w:sz w:val="24"/>
        </w:rPr>
        <w:t xml:space="preserve"> így</w:t>
      </w:r>
      <w:r w:rsidR="001D4A3A" w:rsidRPr="00AF6BDF">
        <w:rPr>
          <w:rFonts w:ascii="Times New Roman" w:hAnsi="Times New Roman" w:cs="Times New Roman"/>
          <w:sz w:val="24"/>
        </w:rPr>
        <w:t xml:space="preserve"> ők is és a szülők is</w:t>
      </w:r>
      <w:r w:rsidR="00E17CA1" w:rsidRPr="00AF6BDF">
        <w:rPr>
          <w:rFonts w:ascii="Times New Roman" w:hAnsi="Times New Roman" w:cs="Times New Roman"/>
          <w:sz w:val="24"/>
        </w:rPr>
        <w:t xml:space="preserve"> pozitív visszajelzést kapnak az együttműködésről.</w:t>
      </w:r>
    </w:p>
    <w:p w:rsidR="00E17CA1" w:rsidRDefault="006F33AA" w:rsidP="004575D7">
      <w:pPr>
        <w:pStyle w:val="Listaszerbekezds"/>
        <w:numPr>
          <w:ilvl w:val="0"/>
          <w:numId w:val="11"/>
        </w:numPr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color w:val="000000"/>
          <w:sz w:val="24"/>
          <w:szCs w:val="24"/>
        </w:rPr>
        <w:t>A Szülők képviselőjével a már meglévő szoros k</w:t>
      </w:r>
      <w:r w:rsidR="000814D9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apcsolatot tovább kívánom </w:t>
      </w:r>
      <w:r w:rsidRPr="0055781E">
        <w:rPr>
          <w:rFonts w:ascii="Times New Roman" w:hAnsi="Times New Roman" w:cs="Times New Roman"/>
          <w:color w:val="000000"/>
          <w:sz w:val="24"/>
          <w:szCs w:val="24"/>
        </w:rPr>
        <w:t>erősíteni, az igényeket, elvárásokat és ezek megoldási lehetőségeire együttesen</w:t>
      </w:r>
      <w:r w:rsidR="00705B94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83E" w:rsidRPr="0055781E">
        <w:rPr>
          <w:rFonts w:ascii="Times New Roman" w:hAnsi="Times New Roman" w:cs="Times New Roman"/>
          <w:color w:val="000000"/>
          <w:sz w:val="24"/>
          <w:szCs w:val="24"/>
        </w:rPr>
        <w:t>keresem a legjobb forrásokat.</w:t>
      </w:r>
      <w:r w:rsidR="00CD283E" w:rsidRPr="005578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781E" w:rsidRPr="0055781E" w:rsidRDefault="0055781E" w:rsidP="004575D7">
      <w:pPr>
        <w:ind w:left="397" w:firstLine="3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b/>
          <w:color w:val="000000"/>
          <w:sz w:val="24"/>
          <w:szCs w:val="24"/>
        </w:rPr>
        <w:t>Ezen túl…</w:t>
      </w:r>
    </w:p>
    <w:p w:rsidR="0055781E" w:rsidRDefault="00CD283E" w:rsidP="004575D7">
      <w:pPr>
        <w:pStyle w:val="Listaszerbekezds"/>
        <w:numPr>
          <w:ilvl w:val="0"/>
          <w:numId w:val="12"/>
        </w:numPr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color w:val="000000"/>
          <w:sz w:val="24"/>
          <w:szCs w:val="24"/>
        </w:rPr>
        <w:t>Fenntartói A</w:t>
      </w:r>
      <w:r w:rsidR="006F33AA" w:rsidRPr="0055781E">
        <w:rPr>
          <w:rFonts w:ascii="Times New Roman" w:hAnsi="Times New Roman" w:cs="Times New Roman"/>
          <w:color w:val="000000"/>
          <w:sz w:val="24"/>
          <w:szCs w:val="24"/>
        </w:rPr>
        <w:t>lapítványi támogatással bővíteni kívánom az Alapító Okiratban v</w:t>
      </w:r>
      <w:r w:rsidR="00E17CA1" w:rsidRPr="0055781E">
        <w:rPr>
          <w:rFonts w:ascii="Times New Roman" w:hAnsi="Times New Roman" w:cs="Times New Roman"/>
          <w:color w:val="000000"/>
          <w:sz w:val="24"/>
          <w:szCs w:val="24"/>
        </w:rPr>
        <w:t>állalt</w:t>
      </w:r>
      <w:r w:rsidR="00705B94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3AA" w:rsidRPr="0055781E">
        <w:rPr>
          <w:rFonts w:ascii="Times New Roman" w:hAnsi="Times New Roman" w:cs="Times New Roman"/>
          <w:color w:val="000000"/>
          <w:sz w:val="24"/>
          <w:szCs w:val="24"/>
        </w:rPr>
        <w:t>feladatának lehetőségeit, a speciális nevelést igénylő gyermekek magas szintű ellátását,</w:t>
      </w:r>
      <w:r w:rsidR="00430C57">
        <w:rPr>
          <w:rFonts w:ascii="Times New Roman" w:hAnsi="Times New Roman" w:cs="Times New Roman"/>
          <w:color w:val="000000"/>
          <w:sz w:val="24"/>
          <w:szCs w:val="24"/>
        </w:rPr>
        <w:t xml:space="preserve"> szakemberek aktív bevonásával</w:t>
      </w:r>
      <w:r w:rsidR="006F33AA" w:rsidRPr="0055781E">
        <w:rPr>
          <w:rFonts w:ascii="Times New Roman" w:hAnsi="Times New Roman" w:cs="Times New Roman"/>
          <w:color w:val="000000"/>
          <w:sz w:val="24"/>
          <w:szCs w:val="24"/>
        </w:rPr>
        <w:t>, mely</w:t>
      </w:r>
      <w:r w:rsidR="00E17CA1" w:rsidRPr="0055781E">
        <w:rPr>
          <w:rFonts w:ascii="Times New Roman" w:hAnsi="Times New Roman" w:cs="Times New Roman"/>
          <w:color w:val="000000"/>
          <w:sz w:val="24"/>
          <w:szCs w:val="24"/>
        </w:rPr>
        <w:t>ben jelenleg a munkatársak és a</w:t>
      </w:r>
      <w:r w:rsidR="00705B94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16" w:rsidRPr="0055781E">
        <w:rPr>
          <w:rFonts w:ascii="Times New Roman" w:hAnsi="Times New Roman" w:cs="Times New Roman"/>
          <w:color w:val="000000"/>
          <w:sz w:val="24"/>
          <w:szCs w:val="24"/>
        </w:rPr>
        <w:t>szülők is</w:t>
      </w:r>
      <w:r w:rsidR="0055781E">
        <w:rPr>
          <w:rFonts w:ascii="Times New Roman" w:hAnsi="Times New Roman" w:cs="Times New Roman"/>
          <w:color w:val="000000"/>
          <w:sz w:val="24"/>
          <w:szCs w:val="24"/>
        </w:rPr>
        <w:t xml:space="preserve"> partnerek.</w:t>
      </w:r>
    </w:p>
    <w:p w:rsidR="0055781E" w:rsidRDefault="006F33AA" w:rsidP="004575D7">
      <w:pPr>
        <w:pStyle w:val="Listaszerbekezds"/>
        <w:numPr>
          <w:ilvl w:val="0"/>
          <w:numId w:val="12"/>
        </w:numPr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color w:val="000000"/>
          <w:sz w:val="24"/>
          <w:szCs w:val="24"/>
        </w:rPr>
        <w:t>Az intézmény működését befolyásoló jogs</w:t>
      </w:r>
      <w:r w:rsidR="00430C57">
        <w:rPr>
          <w:rFonts w:ascii="Times New Roman" w:hAnsi="Times New Roman" w:cs="Times New Roman"/>
          <w:color w:val="000000"/>
          <w:sz w:val="24"/>
          <w:szCs w:val="24"/>
        </w:rPr>
        <w:t xml:space="preserve">zabályokat figyelemmel kísérem, a </w:t>
      </w:r>
      <w:r w:rsidR="00430C57" w:rsidRPr="00430C57">
        <w:rPr>
          <w:rFonts w:ascii="Times New Roman" w:hAnsi="Times New Roman" w:cs="Times New Roman"/>
          <w:color w:val="000000"/>
          <w:sz w:val="24"/>
          <w:szCs w:val="24"/>
        </w:rPr>
        <w:t xml:space="preserve">változások, módosítások naprakész ismeretével, ezek betartásával, munkatársak felé továbbításával továbbra is a törvényességi </w:t>
      </w:r>
      <w:r w:rsidR="00430C57">
        <w:rPr>
          <w:rFonts w:ascii="Times New Roman" w:hAnsi="Times New Roman" w:cs="Times New Roman"/>
          <w:color w:val="000000"/>
          <w:sz w:val="24"/>
          <w:szCs w:val="24"/>
        </w:rPr>
        <w:t>elvárásoknak megfelelve működtetem</w:t>
      </w:r>
      <w:r w:rsidR="00430C57" w:rsidRPr="00430C57">
        <w:rPr>
          <w:rFonts w:ascii="Times New Roman" w:hAnsi="Times New Roman" w:cs="Times New Roman"/>
          <w:color w:val="000000"/>
          <w:sz w:val="24"/>
          <w:szCs w:val="24"/>
        </w:rPr>
        <w:t xml:space="preserve"> az intézmény</w:t>
      </w:r>
      <w:r w:rsidR="00430C5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30C57" w:rsidRPr="00430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81E" w:rsidRDefault="006F33AA" w:rsidP="004575D7">
      <w:pPr>
        <w:pStyle w:val="Listaszerbekezds"/>
        <w:numPr>
          <w:ilvl w:val="0"/>
          <w:numId w:val="12"/>
        </w:numPr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color w:val="000000"/>
          <w:sz w:val="24"/>
          <w:szCs w:val="24"/>
        </w:rPr>
        <w:t>Tárgyi eszközök beszerzésére, fejlesztésére, és e</w:t>
      </w:r>
      <w:r w:rsidR="00E17CA1" w:rsidRPr="0055781E">
        <w:rPr>
          <w:rFonts w:ascii="Times New Roman" w:hAnsi="Times New Roman" w:cs="Times New Roman"/>
          <w:color w:val="000000"/>
          <w:sz w:val="24"/>
          <w:szCs w:val="24"/>
        </w:rPr>
        <w:t>gyéb pedagógiai munkát támogató</w:t>
      </w:r>
      <w:r w:rsidR="00D55516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pályázatokra kiemelten figyelek. Segíteni és támogatni </w:t>
      </w:r>
      <w:r w:rsidR="005A4E12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kívánom nevelőtársaim fejlődési </w:t>
      </w:r>
      <w:r w:rsidRPr="0055781E">
        <w:rPr>
          <w:rFonts w:ascii="Times New Roman" w:hAnsi="Times New Roman" w:cs="Times New Roman"/>
          <w:color w:val="000000"/>
          <w:sz w:val="24"/>
          <w:szCs w:val="24"/>
        </w:rPr>
        <w:t>céljainak megvalósulását képzés</w:t>
      </w:r>
      <w:r w:rsidR="0055781E">
        <w:rPr>
          <w:rFonts w:ascii="Times New Roman" w:hAnsi="Times New Roman" w:cs="Times New Roman"/>
          <w:color w:val="000000"/>
          <w:sz w:val="24"/>
          <w:szCs w:val="24"/>
        </w:rPr>
        <w:t xml:space="preserve">i lehetőségek biztosításával. </w:t>
      </w:r>
    </w:p>
    <w:p w:rsidR="0055781E" w:rsidRDefault="00F52CEA" w:rsidP="004575D7">
      <w:pPr>
        <w:pStyle w:val="Listaszerbekezds"/>
        <w:numPr>
          <w:ilvl w:val="0"/>
          <w:numId w:val="12"/>
        </w:numPr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81E">
        <w:rPr>
          <w:rFonts w:ascii="Times New Roman" w:hAnsi="Times New Roman" w:cs="Times New Roman"/>
          <w:color w:val="000000"/>
          <w:sz w:val="24"/>
          <w:szCs w:val="24"/>
        </w:rPr>
        <w:t>Szorgalmazom a pedagógus kolléga</w:t>
      </w:r>
      <w:r w:rsidR="006F33AA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minél előbbi minősítő eljárás</w:t>
      </w:r>
      <w:r w:rsidR="00C10150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át a pedagógus életpálya modell </w:t>
      </w:r>
      <w:r w:rsidR="006F33AA" w:rsidRPr="0055781E">
        <w:rPr>
          <w:rFonts w:ascii="Times New Roman" w:hAnsi="Times New Roman" w:cs="Times New Roman"/>
          <w:color w:val="000000"/>
          <w:sz w:val="24"/>
          <w:szCs w:val="24"/>
        </w:rPr>
        <w:t>törvényi szabályozása alapján.</w:t>
      </w:r>
    </w:p>
    <w:p w:rsidR="00BD4B2D" w:rsidRPr="0055781E" w:rsidRDefault="003B43BC" w:rsidP="004575D7">
      <w:pPr>
        <w:pStyle w:val="Listaszerbekezds"/>
        <w:numPr>
          <w:ilvl w:val="0"/>
          <w:numId w:val="12"/>
        </w:numPr>
        <w:ind w:left="120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Ellenőrzéseim, értékeléseim</w:t>
      </w:r>
      <w:r w:rsidR="00BD4B2D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a pedagógiai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nevelői munka feltérképezésére, </w:t>
      </w:r>
      <w:r w:rsidR="00BD4B2D" w:rsidRPr="0055781E">
        <w:rPr>
          <w:rFonts w:ascii="Times New Roman" w:hAnsi="Times New Roman" w:cs="Times New Roman"/>
          <w:color w:val="000000"/>
          <w:sz w:val="24"/>
          <w:szCs w:val="24"/>
        </w:rPr>
        <w:t>az erősségek, lehetőségek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javítandó feladatok feltárására irányulnak. A</w:t>
      </w:r>
      <w:r w:rsidR="00BD4B2D" w:rsidRPr="0055781E">
        <w:rPr>
          <w:rFonts w:ascii="Times New Roman" w:hAnsi="Times New Roman" w:cs="Times New Roman"/>
          <w:color w:val="000000"/>
          <w:sz w:val="24"/>
          <w:szCs w:val="24"/>
        </w:rPr>
        <w:t xml:space="preserve"> személyre szóló képzé</w:t>
      </w:r>
      <w:r>
        <w:rPr>
          <w:rFonts w:ascii="Times New Roman" w:hAnsi="Times New Roman" w:cs="Times New Roman"/>
          <w:color w:val="000000"/>
          <w:sz w:val="24"/>
          <w:szCs w:val="24"/>
        </w:rPr>
        <w:t>si, fejlesztési javaslatokkal</w:t>
      </w:r>
      <w:r w:rsidR="00BD4B2D" w:rsidRPr="0055781E">
        <w:rPr>
          <w:rFonts w:ascii="Times New Roman" w:hAnsi="Times New Roman" w:cs="Times New Roman"/>
          <w:color w:val="000000"/>
          <w:sz w:val="24"/>
          <w:szCs w:val="24"/>
        </w:rPr>
        <w:t>, elősegíthetem egyéni értékeik kibontakoztatását. Azonos követelmények állításával, ugyanakkor egyéniségükhöz, tudásukhoz, igazított feladatokkal kívánom erősíteni a hatékony munkát.</w:t>
      </w:r>
    </w:p>
    <w:p w:rsidR="00E52EA5" w:rsidRPr="00A102BE" w:rsidRDefault="00E52EA5" w:rsidP="004575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2AA3" w:rsidRDefault="001A2AA3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DF" w:rsidRPr="001A2AA3" w:rsidRDefault="00AF6BDF" w:rsidP="004575D7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E7F" w:rsidRPr="005331D4" w:rsidRDefault="001A7854" w:rsidP="004575D7">
      <w:pPr>
        <w:keepNext/>
        <w:keepLines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hu-HU"/>
        </w:rPr>
      </w:pPr>
      <w:r w:rsidRPr="005331D4">
        <w:rPr>
          <w:rFonts w:ascii="Times New Roman" w:eastAsiaTheme="majorEastAsia" w:hAnsi="Times New Roman" w:cs="Times New Roman"/>
          <w:b/>
          <w:bCs/>
          <w:sz w:val="28"/>
          <w:szCs w:val="28"/>
          <w:lang w:eastAsia="hu-HU"/>
        </w:rPr>
        <w:lastRenderedPageBreak/>
        <w:t xml:space="preserve">5. </w:t>
      </w:r>
      <w:r w:rsidR="00BA3E7F" w:rsidRPr="005331D4">
        <w:rPr>
          <w:rFonts w:ascii="Times New Roman" w:eastAsiaTheme="majorEastAsia" w:hAnsi="Times New Roman" w:cs="Times New Roman"/>
          <w:b/>
          <w:bCs/>
          <w:sz w:val="28"/>
          <w:szCs w:val="28"/>
          <w:lang w:eastAsia="hu-HU"/>
        </w:rPr>
        <w:t>éves stratégiai intézményvezetői program</w:t>
      </w:r>
    </w:p>
    <w:p w:rsidR="0007065D" w:rsidRDefault="001A7854" w:rsidP="004575D7">
      <w:pPr>
        <w:keepNext/>
        <w:keepLines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  <w:bookmarkStart w:id="2" w:name="_Toc430268405"/>
      <w:r w:rsidRPr="0007065D"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BA3E7F" w:rsidRPr="00B1131C" w:rsidRDefault="0007065D" w:rsidP="009C23CC">
      <w:pPr>
        <w:keepNext/>
        <w:keepLines/>
        <w:ind w:firstLine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r w:rsidRPr="00B1131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t xml:space="preserve">1. </w:t>
      </w:r>
      <w:r w:rsidR="00BA3E7F" w:rsidRPr="00B1131C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t>Az óvodai nevelés, fejlesztés, és a tanulás támogatásának stratégiai vezetési koncepciója</w:t>
      </w:r>
      <w:bookmarkEnd w:id="2"/>
    </w:p>
    <w:p w:rsidR="00BA3E7F" w:rsidRPr="00BE5AB6" w:rsidRDefault="0007065D" w:rsidP="004575D7">
      <w:pPr>
        <w:pStyle w:val="Listaszerbekezds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3E7F" w:rsidRPr="00BE5AB6">
        <w:rPr>
          <w:rFonts w:ascii="Times New Roman" w:hAnsi="Times New Roman" w:cs="Times New Roman"/>
          <w:b/>
          <w:color w:val="000000"/>
          <w:sz w:val="24"/>
          <w:szCs w:val="24"/>
        </w:rPr>
        <w:t>A nevelési,- tanulási, fejlesztési folyamat eredményességének, a gyermekek fejlődésének biztosítása</w:t>
      </w:r>
    </w:p>
    <w:p w:rsidR="00BA3E7F" w:rsidRPr="00BE5AB6" w:rsidRDefault="001A7854" w:rsidP="008B3D6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_GoBack"/>
      <w:bookmarkEnd w:id="3"/>
      <w:r w:rsidRPr="00BE5AB6">
        <w:rPr>
          <w:rFonts w:ascii="Times New Roman" w:hAnsi="Times New Roman" w:cs="Times New Roman"/>
          <w:i/>
          <w:u w:val="single"/>
        </w:rPr>
        <w:t xml:space="preserve">- </w:t>
      </w:r>
      <w:r w:rsidR="00BA3E7F" w:rsidRPr="00BE5AB6">
        <w:rPr>
          <w:rFonts w:ascii="Times New Roman" w:hAnsi="Times New Roman" w:cs="Times New Roman"/>
          <w:i/>
          <w:sz w:val="24"/>
          <w:szCs w:val="24"/>
          <w:u w:val="single"/>
        </w:rPr>
        <w:t>Szabad játék fejlesztő hatása, a szabad játék biztosítása</w:t>
      </w:r>
    </w:p>
    <w:p w:rsidR="001A7854" w:rsidRPr="00BE5AB6" w:rsidRDefault="001A7854" w:rsidP="004575D7">
      <w:pPr>
        <w:jc w:val="both"/>
        <w:rPr>
          <w:b/>
          <w:i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402"/>
        <w:gridCol w:w="7617"/>
      </w:tblGrid>
      <w:tr w:rsidR="001A2AA3" w:rsidTr="009C23CC">
        <w:tc>
          <w:tcPr>
            <w:tcW w:w="2402" w:type="dxa"/>
          </w:tcPr>
          <w:p w:rsidR="001A2AA3" w:rsidRPr="001A2AA3" w:rsidRDefault="001A2AA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7617" w:type="dxa"/>
          </w:tcPr>
          <w:p w:rsidR="001A2AA3" w:rsidRPr="001A2AA3" w:rsidRDefault="001A2AA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1A2AA3" w:rsidRPr="001A2AA3" w:rsidRDefault="001A2AA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3E7F" w:rsidTr="009C23CC">
        <w:tc>
          <w:tcPr>
            <w:tcW w:w="2402" w:type="dxa"/>
          </w:tcPr>
          <w:p w:rsidR="0055781E" w:rsidRDefault="0055781E" w:rsidP="004575D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BA3E7F" w:rsidRPr="008A3996" w:rsidRDefault="00BA3E7F" w:rsidP="004575D7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8A3996">
              <w:rPr>
                <w:rFonts w:ascii="Times New Roman" w:hAnsi="Times New Roman" w:cs="Times New Roman"/>
                <w:i/>
                <w:color w:val="auto"/>
              </w:rPr>
              <w:t xml:space="preserve">Az </w:t>
            </w:r>
            <w:r w:rsidR="00FE4FF6">
              <w:rPr>
                <w:rFonts w:ascii="Times New Roman" w:hAnsi="Times New Roman" w:cs="Times New Roman"/>
                <w:i/>
                <w:color w:val="auto"/>
              </w:rPr>
              <w:t>intézményben biztosítja</w:t>
            </w:r>
            <w:r w:rsidRPr="008A3996">
              <w:rPr>
                <w:rFonts w:ascii="Times New Roman" w:hAnsi="Times New Roman" w:cs="Times New Roman"/>
                <w:i/>
                <w:color w:val="auto"/>
              </w:rPr>
              <w:t xml:space="preserve"> a szabad játékhoz megfelelő inspiráló környezetet valamint az ehhez szükséges időt.</w:t>
            </w:r>
          </w:p>
        </w:tc>
        <w:tc>
          <w:tcPr>
            <w:tcW w:w="7617" w:type="dxa"/>
          </w:tcPr>
          <w:p w:rsidR="00852776" w:rsidRPr="001128FF" w:rsidRDefault="00852776" w:rsidP="00457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28FF">
              <w:rPr>
                <w:rFonts w:ascii="Times New Roman" w:hAnsi="Times New Roman" w:cs="Times New Roman"/>
                <w:sz w:val="24"/>
                <w:szCs w:val="24"/>
              </w:rPr>
              <w:t>Óvodásaink a játékban és a játékon keresztül gyakorolják a nyelvet, a</w:t>
            </w:r>
            <w:r w:rsidR="0055781E">
              <w:rPr>
                <w:rFonts w:ascii="Times New Roman" w:hAnsi="Times New Roman" w:cs="Times New Roman"/>
                <w:sz w:val="24"/>
                <w:szCs w:val="24"/>
              </w:rPr>
              <w:t xml:space="preserve">z interakciókat, a gondolkodást, az </w:t>
            </w:r>
            <w:r w:rsidRPr="001128FF">
              <w:rPr>
                <w:rFonts w:ascii="Times New Roman" w:hAnsi="Times New Roman" w:cs="Times New Roman"/>
                <w:sz w:val="24"/>
                <w:szCs w:val="24"/>
              </w:rPr>
              <w:t>együttműködést, a kitartást. Itt élik át a szerepeket, a hozzájuk tartozó magatartásmódokat, a felnőttek által közvetített attitűdöket és érzelmeket</w:t>
            </w:r>
            <w:r w:rsidR="00EA5873" w:rsidRPr="00112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</w:t>
            </w:r>
          </w:p>
          <w:p w:rsidR="00B315C8" w:rsidRPr="00CE1ACC" w:rsidRDefault="00B315C8" w:rsidP="00457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Hosszú távú terv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E1A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játékeszközök életkornak, érdeklődésnek, életkori kreativitásuknak Montessori elvinek megfelelő biztosítása.</w:t>
            </w:r>
          </w:p>
          <w:p w:rsidR="00B315C8" w:rsidRDefault="00B315C8" w:rsidP="004575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Középtávú terv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E1A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környezet folyamatos fejlesztése.</w:t>
            </w:r>
            <w:r w:rsidRPr="00B31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  <w:p w:rsidR="00B315C8" w:rsidRPr="00B315C8" w:rsidRDefault="00B315C8" w:rsidP="004575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E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Rövidtávú terv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E1A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feltételek megteremtésével a szabad játékidő biztosítása.</w:t>
            </w:r>
          </w:p>
          <w:p w:rsidR="00BA3E7F" w:rsidRPr="00CE1ACC" w:rsidRDefault="00750E3A" w:rsidP="004575D7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E1ACC">
              <w:rPr>
                <w:rFonts w:ascii="Times New Roman" w:hAnsi="Times New Roman" w:cs="Times New Roman"/>
                <w:bCs/>
                <w:iCs/>
                <w:color w:val="auto"/>
              </w:rPr>
              <w:t>Szubjektív feltételek: a pedagógusok empatikus, Montessori szellemiségű gondolkodás közvetítése.</w:t>
            </w:r>
          </w:p>
          <w:p w:rsidR="00ED6C35" w:rsidRPr="001128FF" w:rsidRDefault="00ED6C35" w:rsidP="004575D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E1ACC">
              <w:rPr>
                <w:rFonts w:ascii="Times New Roman" w:hAnsi="Times New Roman" w:cs="Times New Roman"/>
                <w:bCs/>
                <w:iCs/>
                <w:color w:val="auto"/>
              </w:rPr>
              <w:t>Objektív feltételek</w:t>
            </w:r>
            <w:r w:rsidR="0055781E" w:rsidRPr="00CE1ACC">
              <w:rPr>
                <w:rFonts w:ascii="Times New Roman" w:hAnsi="Times New Roman" w:cs="Times New Roman"/>
                <w:bCs/>
                <w:iCs/>
                <w:color w:val="auto"/>
              </w:rPr>
              <w:t>: megfelelő</w:t>
            </w:r>
            <w:r w:rsidRPr="00CE1AC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hely, idő és eszközök</w:t>
            </w:r>
          </w:p>
        </w:tc>
      </w:tr>
    </w:tbl>
    <w:p w:rsidR="00BA3E7F" w:rsidRDefault="00BA3E7F" w:rsidP="004575D7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FE7CD1" w:rsidRPr="00BE5AB6" w:rsidRDefault="00EA5873" w:rsidP="009C23CC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5A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</w:t>
      </w:r>
      <w:r w:rsidR="00EA6020" w:rsidRPr="00BE5A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Cselevő-felfedező tevékenységek szervezése (3-35 perces foglalkozások)</w:t>
      </w:r>
    </w:p>
    <w:p w:rsidR="005331D4" w:rsidRDefault="005331D4" w:rsidP="004575D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341"/>
      </w:tblGrid>
      <w:tr w:rsidR="00537533" w:rsidRPr="001A2AA3" w:rsidTr="009C23CC">
        <w:tc>
          <w:tcPr>
            <w:tcW w:w="467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34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6020" w:rsidTr="009C23CC">
        <w:tc>
          <w:tcPr>
            <w:tcW w:w="4678" w:type="dxa"/>
          </w:tcPr>
          <w:p w:rsidR="00EA6020" w:rsidRPr="008A3996" w:rsidRDefault="007E3922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Az ONAP és az óvoda Pedagógiai Programja alapján s</w:t>
            </w:r>
            <w:r w:rsidR="00EA6020"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okoldalú érzékelésen, észlelésen alapuló tapasztalatszerzés lehetőségének biztosítása. </w:t>
            </w:r>
          </w:p>
          <w:p w:rsidR="00EA6020" w:rsidRPr="008A3996" w:rsidRDefault="00FE4FF6" w:rsidP="004575D7">
            <w:pPr>
              <w:pStyle w:val="Cmsor31"/>
              <w:keepNext/>
              <w:rPr>
                <w:rFonts w:cs="Times New Roman"/>
                <w:i/>
                <w:u w:val="single"/>
              </w:rPr>
            </w:pPr>
            <w:r>
              <w:rPr>
                <w:rFonts w:cs="Times New Roman"/>
                <w:i/>
                <w:u w:val="single"/>
              </w:rPr>
              <w:t>Az óvodá</w:t>
            </w:r>
            <w:r w:rsidR="00EA6020" w:rsidRPr="008A3996">
              <w:rPr>
                <w:rFonts w:cs="Times New Roman"/>
                <w:i/>
                <w:u w:val="single"/>
              </w:rPr>
              <w:t>ban lehetséges tanulási formák</w:t>
            </w:r>
          </w:p>
          <w:p w:rsidR="00EA6020" w:rsidRPr="008A3996" w:rsidRDefault="00EA6020" w:rsidP="004575D7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spontán játékban tapasztalatszerzés, </w:t>
            </w:r>
          </w:p>
          <w:p w:rsidR="00EA6020" w:rsidRPr="008A3996" w:rsidRDefault="00EA6020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gyermeki kérdésekre – válaszokra épülő ismeretszerzés, </w:t>
            </w:r>
          </w:p>
          <w:p w:rsidR="00EA6020" w:rsidRPr="008A3996" w:rsidRDefault="00EA6020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célzott megfigyelés, tapasztalat-, élményszerzés (séta, kirándulás), </w:t>
            </w:r>
          </w:p>
          <w:p w:rsidR="003D5F49" w:rsidRPr="008A3996" w:rsidRDefault="008A3996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 xml:space="preserve">  </w:t>
            </w:r>
            <w:r w:rsidR="003D5F49"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egyéni fejlesztés, Egy gyermek-egy pedagógus kapcsolatában</w:t>
            </w:r>
          </w:p>
          <w:p w:rsidR="00EA6020" w:rsidRPr="008A3996" w:rsidRDefault="00EA6020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cselekvés közben, felfedezés során megvalósuló tanulás.</w:t>
            </w:r>
          </w:p>
          <w:p w:rsidR="00EA6020" w:rsidRPr="008A3996" w:rsidRDefault="00EA6020" w:rsidP="004575D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egyéni és kiscsoportos differenciált képességfejlesztés</w:t>
            </w:r>
          </w:p>
          <w:p w:rsidR="00EA6020" w:rsidRPr="008A3996" w:rsidRDefault="00EA6020" w:rsidP="004575D7">
            <w:pPr>
              <w:widowControl w:val="0"/>
              <w:numPr>
                <w:ilvl w:val="0"/>
                <w:numId w:val="1"/>
              </w:numPr>
              <w:suppressAutoHyphens/>
              <w:ind w:left="992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Megelőzés</w:t>
            </w:r>
          </w:p>
          <w:p w:rsidR="00EA6020" w:rsidRPr="008A3996" w:rsidRDefault="00EA6020" w:rsidP="004575D7">
            <w:pPr>
              <w:widowControl w:val="0"/>
              <w:numPr>
                <w:ilvl w:val="0"/>
                <w:numId w:val="1"/>
              </w:numPr>
              <w:suppressAutoHyphens/>
              <w:ind w:left="992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Felzárkóztatás</w:t>
            </w:r>
          </w:p>
          <w:p w:rsidR="00957877" w:rsidRPr="00AF6BDF" w:rsidRDefault="00EA6020" w:rsidP="004575D7">
            <w:pPr>
              <w:widowControl w:val="0"/>
              <w:numPr>
                <w:ilvl w:val="0"/>
                <w:numId w:val="1"/>
              </w:numPr>
              <w:suppressAutoHyphens/>
              <w:ind w:left="992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Tehetséggondozás</w:t>
            </w:r>
          </w:p>
          <w:p w:rsidR="00AF6BDF" w:rsidRDefault="00AF6BDF" w:rsidP="004575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6020" w:rsidRDefault="00EA6020" w:rsidP="004575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399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 differenciált képességfejlesztés feltétele</w:t>
            </w:r>
          </w:p>
          <w:p w:rsidR="00FE4FF6" w:rsidRPr="008A3996" w:rsidRDefault="00FE4FF6" w:rsidP="004575D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A6020" w:rsidRPr="008A3996" w:rsidRDefault="00EA6020" w:rsidP="004575D7">
            <w:pPr>
              <w:tabs>
                <w:tab w:val="left" w:pos="720"/>
              </w:tabs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A gyermek és környezetének sokoldalú megismerése.</w:t>
            </w:r>
          </w:p>
          <w:p w:rsidR="00EA6020" w:rsidRDefault="00EA6020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A gyermek érési folyamatához személyiségéhez igazított pedagógiai módszerek alkalmazásával differenciált tervezés.</w:t>
            </w:r>
          </w:p>
          <w:p w:rsidR="00FE4FF6" w:rsidRDefault="00FE4FF6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4FF6" w:rsidRPr="008A3996" w:rsidRDefault="00FE4FF6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020" w:rsidRPr="008A3996" w:rsidRDefault="00EA6020" w:rsidP="004575D7">
            <w:pPr>
              <w:ind w:left="72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></w:t>
            </w:r>
            <w:r w:rsidRPr="008A3996">
              <w:rPr>
                <w:rFonts w:ascii="Times New Roman" w:eastAsia="Wingdings" w:hAnsi="Times New Roman" w:cs="Times New Roman"/>
                <w:i/>
                <w:sz w:val="24"/>
                <w:szCs w:val="24"/>
              </w:rPr>
              <w:tab/>
            </w:r>
            <w:r w:rsidRPr="008A3996">
              <w:rPr>
                <w:rFonts w:ascii="Times New Roman" w:hAnsi="Times New Roman" w:cs="Times New Roman"/>
                <w:i/>
                <w:sz w:val="24"/>
                <w:szCs w:val="24"/>
              </w:rPr>
              <w:t>A fejlődés nyomon követése, az eredmények elemzése, szükséges korrekciója.</w:t>
            </w:r>
          </w:p>
          <w:p w:rsidR="00EA6020" w:rsidRPr="008A3996" w:rsidRDefault="00EA6020" w:rsidP="004575D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A6020" w:rsidRPr="008A3996" w:rsidRDefault="00EA6020" w:rsidP="004575D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5341" w:type="dxa"/>
          </w:tcPr>
          <w:p w:rsidR="00AF6BDF" w:rsidRDefault="00AF6BDF" w:rsidP="004575D7">
            <w:pPr>
              <w:pStyle w:val="Alcm"/>
              <w:spacing w:before="0" w:after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E535E0" w:rsidRPr="00B315C8" w:rsidRDefault="00B315C8" w:rsidP="004575D7">
            <w:pPr>
              <w:pStyle w:val="Alcm"/>
              <w:spacing w:before="0" w:after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Hosszú távú terv –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Az eddigi gyakorlat és módszerek alkalmazása.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E535E0" w:rsidRPr="008A3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5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cselekvő tevékenységeken keresztül</w:t>
            </w:r>
            <w:r w:rsidR="00E535E0" w:rsidRPr="008A3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megvalósuló tanulás</w:t>
            </w:r>
            <w:r w:rsidR="0075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A több oldalról való megerősítés. Az otthonról hozott tudás beépítése.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 tehetséggondozás megtartása. </w:t>
            </w:r>
          </w:p>
          <w:p w:rsidR="00AF6BDF" w:rsidRDefault="00AF6BDF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1ACC" w:rsidRDefault="00CE1AC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87" w:rsidRPr="008A3996">
              <w:rPr>
                <w:rFonts w:ascii="Times New Roman" w:hAnsi="Times New Roman" w:cs="Times New Roman"/>
                <w:sz w:val="24"/>
                <w:szCs w:val="24"/>
              </w:rPr>
              <w:t xml:space="preserve">Arra ösztönzöm kollégáimat és elvárom tőlük, hogy a tanulási formákat mindig a gyermekek személyiségének, érdeklődésének, életkori sajátosságainak és meglévő tudásuknak ismeretében valósítsák meg. </w:t>
            </w:r>
          </w:p>
          <w:p w:rsidR="00AF6BDF" w:rsidRDefault="00AF6BDF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1ACC" w:rsidRDefault="00CE1AC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</w:t>
            </w:r>
            <w:r w:rsidRPr="00CE1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687" w:rsidRPr="008A3996">
              <w:rPr>
                <w:rFonts w:ascii="Times New Roman" w:hAnsi="Times New Roman" w:cs="Times New Roman"/>
                <w:sz w:val="24"/>
                <w:szCs w:val="24"/>
              </w:rPr>
              <w:t xml:space="preserve">Ehhez </w:t>
            </w:r>
            <w:r w:rsidR="00750E3A">
              <w:rPr>
                <w:rFonts w:ascii="Times New Roman" w:hAnsi="Times New Roman" w:cs="Times New Roman"/>
                <w:sz w:val="24"/>
                <w:szCs w:val="24"/>
              </w:rPr>
              <w:t xml:space="preserve">alkalmazzák </w:t>
            </w:r>
            <w:r w:rsidR="00053687" w:rsidRPr="008A3996">
              <w:rPr>
                <w:rFonts w:ascii="Times New Roman" w:hAnsi="Times New Roman" w:cs="Times New Roman"/>
                <w:sz w:val="24"/>
                <w:szCs w:val="24"/>
              </w:rPr>
              <w:t>a folyamatos megfigyelés, a megvalósult (Montessori tevékenységek), jegyzetelé</w:t>
            </w:r>
            <w:r w:rsidR="00B55170" w:rsidRPr="008A39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0E3A"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 w:rsidR="00053687" w:rsidRPr="008A3996">
              <w:rPr>
                <w:rFonts w:ascii="Times New Roman" w:hAnsi="Times New Roman" w:cs="Times New Roman"/>
                <w:sz w:val="24"/>
                <w:szCs w:val="24"/>
              </w:rPr>
              <w:t>, értékelés</w:t>
            </w:r>
            <w:r w:rsidR="00750E3A">
              <w:rPr>
                <w:rFonts w:ascii="Times New Roman" w:hAnsi="Times New Roman" w:cs="Times New Roman"/>
                <w:sz w:val="24"/>
                <w:szCs w:val="24"/>
              </w:rPr>
              <w:t>ét</w:t>
            </w:r>
            <w:r w:rsidR="00053687" w:rsidRPr="008A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valamint az eredményekhez igazított fejlesztési feladatok megtervezését. </w:t>
            </w:r>
          </w:p>
          <w:p w:rsidR="00E74484" w:rsidRDefault="00E74484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CC">
              <w:rPr>
                <w:rFonts w:ascii="Times New Roman" w:hAnsi="Times New Roman" w:cs="Times New Roman"/>
                <w:sz w:val="24"/>
                <w:szCs w:val="24"/>
              </w:rPr>
              <w:t xml:space="preserve">Az ONOAP és a Montessori elveinek megfelelően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továbbiakban is elvárás az egyéni fejlesztés.</w:t>
            </w:r>
            <w:r w:rsidR="0056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BDF" w:rsidRDefault="00AF6BDF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885" w:rsidRDefault="00E74484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CC">
              <w:rPr>
                <w:rFonts w:ascii="Times New Roman" w:hAnsi="Times New Roman" w:cs="Times New Roman"/>
                <w:sz w:val="24"/>
                <w:szCs w:val="24"/>
              </w:rPr>
              <w:t>a gyermekek egyéni fejlettségének figyelembevétele</w:t>
            </w:r>
            <w:r w:rsidR="0056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CC">
              <w:rPr>
                <w:rFonts w:ascii="Times New Roman" w:hAnsi="Times New Roman" w:cs="Times New Roman"/>
                <w:sz w:val="24"/>
                <w:szCs w:val="24"/>
              </w:rPr>
              <w:t xml:space="preserve">önmagához mérten magasabb szintre emelése, </w:t>
            </w:r>
            <w:r w:rsidR="00567885">
              <w:rPr>
                <w:rFonts w:ascii="Times New Roman" w:hAnsi="Times New Roman" w:cs="Times New Roman"/>
                <w:sz w:val="24"/>
                <w:szCs w:val="24"/>
              </w:rPr>
              <w:t xml:space="preserve">ügyelve a lehetőségeire és a korlátaira. </w:t>
            </w:r>
          </w:p>
          <w:p w:rsidR="00AF6BDF" w:rsidRDefault="00AF6BDF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1E4" w:rsidRDefault="00E74484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Rövidtávú terv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 e közben </w:t>
            </w:r>
            <w:r w:rsidR="00567885">
              <w:rPr>
                <w:rFonts w:ascii="Times New Roman" w:hAnsi="Times New Roman" w:cs="Times New Roman"/>
                <w:sz w:val="24"/>
                <w:szCs w:val="24"/>
              </w:rPr>
              <w:t>láthatóvá válik az a gyermek, aki valamiben erősebb érdeklődést</w:t>
            </w:r>
            <w:r w:rsidR="00CC21E4">
              <w:rPr>
                <w:rFonts w:ascii="Times New Roman" w:hAnsi="Times New Roman" w:cs="Times New Roman"/>
                <w:sz w:val="24"/>
                <w:szCs w:val="24"/>
              </w:rPr>
              <w:t xml:space="preserve"> mutat</w:t>
            </w:r>
            <w:r w:rsidR="00567885">
              <w:rPr>
                <w:rFonts w:ascii="Times New Roman" w:hAnsi="Times New Roman" w:cs="Times New Roman"/>
                <w:sz w:val="24"/>
                <w:szCs w:val="24"/>
              </w:rPr>
              <w:t xml:space="preserve"> (tehetséges)</w:t>
            </w:r>
            <w:r w:rsidR="00CC21E4">
              <w:rPr>
                <w:rFonts w:ascii="Times New Roman" w:hAnsi="Times New Roman" w:cs="Times New Roman"/>
                <w:sz w:val="24"/>
                <w:szCs w:val="24"/>
              </w:rPr>
              <w:t xml:space="preserve">. Ennek függvényében a fejlesztést az érdeklődési köre és ereje felé terüljük.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5170" w:rsidRPr="008A3996" w:rsidRDefault="00B55170" w:rsidP="004575D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A3996">
              <w:rPr>
                <w:rFonts w:ascii="Times New Roman" w:hAnsi="Times New Roman" w:cs="Times New Roman"/>
                <w:sz w:val="24"/>
                <w:szCs w:val="24"/>
              </w:rPr>
              <w:t xml:space="preserve">A szülőkkel </w:t>
            </w:r>
            <w:r w:rsidR="00CC21E4">
              <w:rPr>
                <w:rFonts w:ascii="Times New Roman" w:hAnsi="Times New Roman" w:cs="Times New Roman"/>
                <w:sz w:val="24"/>
                <w:szCs w:val="24"/>
              </w:rPr>
              <w:t xml:space="preserve">mindezt megbeszéljük, illetve </w:t>
            </w:r>
            <w:r w:rsidRPr="008A3996">
              <w:rPr>
                <w:rFonts w:ascii="Times New Roman" w:hAnsi="Times New Roman" w:cs="Times New Roman"/>
                <w:sz w:val="24"/>
                <w:szCs w:val="24"/>
              </w:rPr>
              <w:t xml:space="preserve">javaslatot a </w:t>
            </w:r>
            <w:r w:rsidR="00CC21E4">
              <w:rPr>
                <w:rFonts w:ascii="Times New Roman" w:hAnsi="Times New Roman" w:cs="Times New Roman"/>
                <w:sz w:val="24"/>
                <w:szCs w:val="24"/>
              </w:rPr>
              <w:t xml:space="preserve">teszünk, a </w:t>
            </w:r>
            <w:r w:rsidR="00E74484">
              <w:rPr>
                <w:rFonts w:ascii="Times New Roman" w:hAnsi="Times New Roman" w:cs="Times New Roman"/>
                <w:sz w:val="24"/>
                <w:szCs w:val="24"/>
              </w:rPr>
              <w:t>további lépésekre.</w:t>
            </w:r>
          </w:p>
        </w:tc>
      </w:tr>
    </w:tbl>
    <w:p w:rsidR="00EA6020" w:rsidRDefault="00EA6020" w:rsidP="004575D7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</w:pPr>
    </w:p>
    <w:p w:rsidR="00913C3E" w:rsidRPr="00EA6020" w:rsidRDefault="00913C3E" w:rsidP="004575D7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</w:pPr>
    </w:p>
    <w:p w:rsidR="009876B8" w:rsidRPr="00176FC0" w:rsidRDefault="00B55170" w:rsidP="009C23CC">
      <w:pPr>
        <w:pStyle w:val="NormlWeb"/>
        <w:shd w:val="clear" w:color="auto" w:fill="FFFFFF"/>
        <w:spacing w:before="0" w:beforeAutospacing="0" w:after="0" w:afterAutospacing="0"/>
        <w:ind w:right="150" w:firstLine="708"/>
        <w:rPr>
          <w:u w:val="single"/>
        </w:rPr>
      </w:pPr>
      <w:r w:rsidRPr="00176FC0">
        <w:rPr>
          <w:i/>
          <w:u w:val="single"/>
        </w:rPr>
        <w:t xml:space="preserve">- </w:t>
      </w:r>
      <w:r w:rsidR="009876B8" w:rsidRPr="00176FC0">
        <w:rPr>
          <w:u w:val="single"/>
        </w:rPr>
        <w:t>Kreativitásfejlesztés</w:t>
      </w:r>
    </w:p>
    <w:p w:rsidR="005331D4" w:rsidRDefault="005331D4" w:rsidP="004575D7">
      <w:pPr>
        <w:pStyle w:val="NormlWeb"/>
        <w:shd w:val="clear" w:color="auto" w:fill="FFFFFF"/>
        <w:spacing w:before="0" w:beforeAutospacing="0" w:after="0" w:afterAutospacing="0"/>
        <w:ind w:right="150"/>
        <w:rPr>
          <w:b/>
          <w:i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5341"/>
      </w:tblGrid>
      <w:tr w:rsidR="00537533" w:rsidRPr="001A2AA3" w:rsidTr="009C23CC">
        <w:tc>
          <w:tcPr>
            <w:tcW w:w="467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34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76B8" w:rsidTr="009C23CC">
        <w:tc>
          <w:tcPr>
            <w:tcW w:w="4678" w:type="dxa"/>
          </w:tcPr>
          <w:p w:rsidR="006D235D" w:rsidRPr="001D0069" w:rsidRDefault="008444A5" w:rsidP="004575D7">
            <w:pPr>
              <w:pStyle w:val="Szvegtrzs21"/>
              <w:rPr>
                <w:i/>
                <w:sz w:val="24"/>
              </w:rPr>
            </w:pPr>
            <w:r w:rsidRPr="001D0069">
              <w:rPr>
                <w:i/>
                <w:sz w:val="24"/>
              </w:rPr>
              <w:t xml:space="preserve">Gyermekközpontúság, önállóság a gondolkodásban és a cselekvésben, egyénre szabott fejlesztés, fantázia, kreativitás, sikerélmény jellemzi a Montessori csoportot. </w:t>
            </w:r>
          </w:p>
          <w:p w:rsidR="008444A5" w:rsidRPr="001D0069" w:rsidRDefault="008444A5" w:rsidP="004575D7">
            <w:pPr>
              <w:pStyle w:val="Szvegtrzs21"/>
              <w:rPr>
                <w:i/>
                <w:sz w:val="24"/>
              </w:rPr>
            </w:pPr>
            <w:r w:rsidRPr="001D0069">
              <w:rPr>
                <w:i/>
                <w:sz w:val="24"/>
              </w:rPr>
              <w:t>A pedagógusok önálló tevékenységre serkentik a gyermekeket az éppen aktuális érdeklődésre szabott tevékenységek szervezésével.</w:t>
            </w:r>
          </w:p>
          <w:p w:rsidR="008444A5" w:rsidRPr="001D0069" w:rsidRDefault="008444A5" w:rsidP="004575D7">
            <w:pPr>
              <w:pStyle w:val="Szvegtrzs21"/>
              <w:rPr>
                <w:i/>
                <w:sz w:val="24"/>
              </w:rPr>
            </w:pPr>
            <w:r w:rsidRPr="001D0069">
              <w:rPr>
                <w:i/>
                <w:sz w:val="24"/>
              </w:rPr>
              <w:t>A nevelési térben a gyermek szükségletei szerint választ, cselekszik, saját tevékenysége során tanul.</w:t>
            </w:r>
          </w:p>
          <w:p w:rsidR="008444A5" w:rsidRPr="001D0069" w:rsidRDefault="008444A5" w:rsidP="004575D7">
            <w:pPr>
              <w:pStyle w:val="Szvegtrzs21"/>
              <w:rPr>
                <w:i/>
                <w:sz w:val="24"/>
              </w:rPr>
            </w:pPr>
          </w:p>
          <w:p w:rsidR="009876B8" w:rsidRPr="001D0069" w:rsidRDefault="008444A5" w:rsidP="004575D7">
            <w:pPr>
              <w:pStyle w:val="Szvegtrzs21"/>
              <w:rPr>
                <w:i/>
                <w:sz w:val="24"/>
              </w:rPr>
            </w:pPr>
            <w:r w:rsidRPr="001D0069">
              <w:rPr>
                <w:i/>
                <w:sz w:val="24"/>
              </w:rPr>
              <w:t>„Segíts nekem, hogy magam csinálhassam.” Maria Montessori”</w:t>
            </w:r>
          </w:p>
        </w:tc>
        <w:tc>
          <w:tcPr>
            <w:tcW w:w="5341" w:type="dxa"/>
          </w:tcPr>
          <w:p w:rsidR="00E74484" w:rsidRPr="00E74484" w:rsidRDefault="00E74484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84">
              <w:rPr>
                <w:rFonts w:ascii="Times New Roman" w:hAnsi="Times New Roman" w:cs="Times New Roman"/>
                <w:sz w:val="24"/>
                <w:szCs w:val="24"/>
              </w:rPr>
              <w:t>A gyakorlat további folytatása, mindig a gyermekek érdeklődésére szabott tevékenységek szervezése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877" w:rsidRDefault="00957877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4484" w:rsidRDefault="00E74484" w:rsidP="004575D7"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Középtávú terv </w:t>
            </w:r>
            <w:r w:rsidR="0017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176FC0">
              <w:rPr>
                <w:rFonts w:ascii="Times New Roman" w:hAnsi="Times New Roman" w:cs="Times New Roman"/>
                <w:sz w:val="24"/>
                <w:szCs w:val="24"/>
              </w:rPr>
              <w:t xml:space="preserve"> A kreatív önálló gondolkodásra nevelés segítése Montessori elvein alapuló több út keresésének biztosítása. A pedagógus háttérben maradva engedi a gyermek próbálkozásait és csak ott és annyit segít amennyit szükségesnek lát. </w:t>
            </w:r>
          </w:p>
          <w:p w:rsidR="00957877" w:rsidRDefault="00957877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4484" w:rsidRDefault="00E74484" w:rsidP="004575D7"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176FC0">
              <w:rPr>
                <w:rFonts w:ascii="Times New Roman" w:hAnsi="Times New Roman" w:cs="Times New Roman"/>
                <w:sz w:val="24"/>
                <w:szCs w:val="24"/>
              </w:rPr>
              <w:t xml:space="preserve">A kreatív gondolkodás fejlesztéséhez szükséges feltételek megteremtése. (játékok, Montessori eszközök, egyéb eszközök), melyek a nap folyamán bármikor elérhetőek, használhatóak. </w:t>
            </w:r>
          </w:p>
          <w:p w:rsidR="009876B8" w:rsidRPr="001D0069" w:rsidRDefault="009876B8" w:rsidP="004575D7">
            <w:pPr>
              <w:pStyle w:val="NormlWeb"/>
              <w:spacing w:before="0" w:beforeAutospacing="0" w:after="0" w:afterAutospacing="0"/>
              <w:ind w:right="150"/>
              <w:rPr>
                <w:color w:val="FF0000"/>
              </w:rPr>
            </w:pPr>
          </w:p>
        </w:tc>
      </w:tr>
    </w:tbl>
    <w:p w:rsidR="009876B8" w:rsidRPr="009876B8" w:rsidRDefault="009876B8" w:rsidP="004575D7">
      <w:pPr>
        <w:pStyle w:val="NormlWeb"/>
        <w:shd w:val="clear" w:color="auto" w:fill="FFFFFF"/>
        <w:spacing w:before="0" w:beforeAutospacing="0" w:after="0" w:afterAutospacing="0"/>
        <w:ind w:right="150"/>
        <w:rPr>
          <w:b/>
          <w:i/>
          <w:color w:val="FF0000"/>
        </w:rPr>
      </w:pPr>
    </w:p>
    <w:p w:rsidR="006567B3" w:rsidRPr="00BE5AB6" w:rsidRDefault="00B55170" w:rsidP="009C23CC">
      <w:pPr>
        <w:pStyle w:val="NormlWeb"/>
        <w:shd w:val="clear" w:color="auto" w:fill="FFFFFF"/>
        <w:spacing w:before="0" w:beforeAutospacing="0" w:after="0" w:afterAutospacing="0"/>
        <w:ind w:right="150" w:firstLine="708"/>
        <w:rPr>
          <w:u w:val="single"/>
        </w:rPr>
      </w:pPr>
      <w:r w:rsidRPr="00BE5AB6">
        <w:rPr>
          <w:u w:val="single"/>
        </w:rPr>
        <w:t xml:space="preserve">- </w:t>
      </w:r>
      <w:r w:rsidR="006567B3" w:rsidRPr="00BE5AB6">
        <w:rPr>
          <w:u w:val="single"/>
        </w:rPr>
        <w:t>A Pedagógiai Program specifikumai</w:t>
      </w:r>
    </w:p>
    <w:p w:rsidR="00537533" w:rsidRDefault="00537533" w:rsidP="004575D7">
      <w:pPr>
        <w:pStyle w:val="NormlWeb"/>
        <w:shd w:val="clear" w:color="auto" w:fill="FFFFFF"/>
        <w:spacing w:before="0" w:beforeAutospacing="0" w:after="0" w:afterAutospacing="0"/>
        <w:ind w:right="150"/>
        <w:rPr>
          <w:b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938"/>
        <w:gridCol w:w="5081"/>
      </w:tblGrid>
      <w:tr w:rsidR="00537533" w:rsidRPr="001A2AA3" w:rsidTr="009C23CC">
        <w:tc>
          <w:tcPr>
            <w:tcW w:w="493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08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67B3" w:rsidTr="009C23CC">
        <w:tc>
          <w:tcPr>
            <w:tcW w:w="4938" w:type="dxa"/>
          </w:tcPr>
          <w:p w:rsidR="00796688" w:rsidRPr="00537533" w:rsidRDefault="00796688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37533">
              <w:rPr>
                <w:rFonts w:ascii="Times New Roman" w:hAnsi="Times New Roman" w:cs="Times New Roman"/>
                <w:i/>
              </w:rPr>
              <w:t>Az óvoda Pedagógiai Programja az ONAP alapján és Maria Montessori pedagógiai elvei alapján készült, részben alternatív pedagógiai</w:t>
            </w:r>
            <w:r w:rsidR="00724CF8" w:rsidRPr="00537533">
              <w:rPr>
                <w:rFonts w:ascii="Times New Roman" w:hAnsi="Times New Roman" w:cs="Times New Roman"/>
                <w:i/>
              </w:rPr>
              <w:t xml:space="preserve"> </w:t>
            </w:r>
            <w:r w:rsidRPr="00537533">
              <w:rPr>
                <w:rFonts w:ascii="Times New Roman" w:hAnsi="Times New Roman" w:cs="Times New Roman"/>
                <w:i/>
              </w:rPr>
              <w:t>program</w:t>
            </w:r>
            <w:r w:rsidR="00724CF8" w:rsidRPr="00537533">
              <w:rPr>
                <w:rFonts w:ascii="Times New Roman" w:hAnsi="Times New Roman" w:cs="Times New Roman"/>
                <w:i/>
              </w:rPr>
              <w:t>.</w:t>
            </w:r>
            <w:r w:rsidRPr="00537533">
              <w:rPr>
                <w:rFonts w:ascii="Times New Roman" w:hAnsi="Times New Roman" w:cs="Times New Roman"/>
                <w:i/>
              </w:rPr>
              <w:t xml:space="preserve"> </w:t>
            </w:r>
            <w:r w:rsidR="00724CF8" w:rsidRPr="00537533">
              <w:rPr>
                <w:rFonts w:ascii="Times New Roman" w:hAnsi="Times New Roman" w:cs="Times New Roman"/>
                <w:i/>
              </w:rPr>
              <w:t xml:space="preserve">Az intézmény specialitása a Montessori eszközrendszerek keresztül a gyermekek személyre szabott nevelés-oktatás egyéni fejlesztése. </w:t>
            </w:r>
          </w:p>
          <w:p w:rsidR="00796688" w:rsidRPr="00537533" w:rsidRDefault="00796688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67B3" w:rsidRPr="00537533" w:rsidRDefault="006567B3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Mária Montessori pedagógiájának célját az alábbiakban fogalmazta meg, mely az óvodánk pedagógiai célja is</w:t>
            </w:r>
          </w:p>
          <w:p w:rsidR="006567B3" w:rsidRPr="00537533" w:rsidRDefault="006567B3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67B3" w:rsidRDefault="006567B3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Olyan felnőtt emberek kialakulásának elősegítése, akik időben, térben, emberi és természeti környezetükben függetlenek, független </w:t>
            </w:r>
            <w:r w:rsidR="00176FC0">
              <w:rPr>
                <w:rFonts w:ascii="Times New Roman" w:hAnsi="Times New Roman" w:cs="Times New Roman"/>
                <w:i/>
                <w:sz w:val="24"/>
                <w:szCs w:val="24"/>
              </w:rPr>
              <w:t>döntések meghozatalára képesek.</w:t>
            </w:r>
          </w:p>
          <w:p w:rsidR="00176FC0" w:rsidRPr="00176FC0" w:rsidRDefault="00176FC0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81" w:type="dxa"/>
          </w:tcPr>
          <w:p w:rsidR="00176FC0" w:rsidRDefault="00176FC0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4484" w:rsidRPr="00176FC0" w:rsidRDefault="00E74484" w:rsidP="004575D7">
            <w:pPr>
              <w:jc w:val="both"/>
              <w:rPr>
                <w:sz w:val="24"/>
                <w:szCs w:val="24"/>
              </w:rPr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 w:rsidRPr="0017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76FC0">
              <w:rPr>
                <w:rFonts w:ascii="Times New Roman" w:hAnsi="Times New Roman" w:cs="Times New Roman"/>
                <w:sz w:val="24"/>
                <w:szCs w:val="24"/>
              </w:rPr>
              <w:t xml:space="preserve">az adott gyermekek, az adott gyermekcsoport érdeklődésére, személyiségükre, </w:t>
            </w:r>
            <w:r w:rsidR="00176FC0" w:rsidRPr="00176FC0">
              <w:rPr>
                <w:rFonts w:ascii="Times New Roman" w:hAnsi="Times New Roman" w:cs="Times New Roman"/>
                <w:sz w:val="24"/>
                <w:szCs w:val="24"/>
              </w:rPr>
              <w:t>szabott Montessori</w:t>
            </w:r>
            <w:r w:rsidRPr="00176FC0">
              <w:rPr>
                <w:rFonts w:ascii="Times New Roman" w:hAnsi="Times New Roman" w:cs="Times New Roman"/>
                <w:sz w:val="24"/>
                <w:szCs w:val="24"/>
              </w:rPr>
              <w:t xml:space="preserve"> eszközkészlet bővítése, készítése.</w:t>
            </w:r>
          </w:p>
          <w:p w:rsidR="00176FC0" w:rsidRPr="00176FC0" w:rsidRDefault="00176FC0" w:rsidP="004575D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76FC0" w:rsidRPr="00537533" w:rsidRDefault="00E74484" w:rsidP="004575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74484">
              <w:rPr>
                <w:rFonts w:ascii="Times New Roman" w:hAnsi="Times New Roman" w:cs="Times New Roman"/>
                <w:b/>
                <w:i/>
              </w:rPr>
              <w:t>Középtávú terv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FC0" w:rsidRPr="00537533">
              <w:rPr>
                <w:rFonts w:ascii="Times New Roman" w:hAnsi="Times New Roman" w:cs="Times New Roman"/>
                <w:color w:val="auto"/>
              </w:rPr>
              <w:t xml:space="preserve">A Montessori módszerrel koherens más nevelési-oktatási módszerek felkutatása, az alkalmazható fejlesztési lehetőségek átvétele, a csoportra alakítása. </w:t>
            </w:r>
          </w:p>
          <w:p w:rsidR="00176FC0" w:rsidRDefault="00176FC0" w:rsidP="004575D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76FC0" w:rsidRPr="00176FC0" w:rsidRDefault="00E74484" w:rsidP="004575D7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4484">
              <w:rPr>
                <w:rFonts w:ascii="Times New Roman" w:hAnsi="Times New Roman" w:cs="Times New Roman"/>
                <w:b/>
                <w:i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176FC0" w:rsidRPr="00537533">
              <w:rPr>
                <w:rFonts w:ascii="Times New Roman" w:hAnsi="Times New Roman" w:cs="Times New Roman"/>
                <w:color w:val="auto"/>
              </w:rPr>
              <w:t>A gyermekek érdeklődésének kielégítése céljából a tudományok lefordítása gyermeknyelvre.</w:t>
            </w:r>
            <w:r w:rsidR="00176FC0" w:rsidRPr="0053753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176FC0" w:rsidRPr="00176FC0">
              <w:rPr>
                <w:rFonts w:ascii="Times New Roman" w:hAnsi="Times New Roman" w:cs="Times New Roman"/>
                <w:color w:val="auto"/>
              </w:rPr>
              <w:t xml:space="preserve">Hozzá </w:t>
            </w:r>
            <w:r w:rsidR="00176FC0">
              <w:rPr>
                <w:rFonts w:ascii="Times New Roman" w:hAnsi="Times New Roman" w:cs="Times New Roman"/>
                <w:color w:val="auto"/>
              </w:rPr>
              <w:t>kapcsolódó könyvek, folyóiratok biztosítása,</w:t>
            </w:r>
            <w:r w:rsidR="00176FC0" w:rsidRPr="00176FC0">
              <w:rPr>
                <w:rFonts w:ascii="Times New Roman" w:hAnsi="Times New Roman" w:cs="Times New Roman"/>
                <w:color w:val="auto"/>
              </w:rPr>
              <w:t xml:space="preserve"> internet</w:t>
            </w:r>
            <w:r w:rsidR="00176FC0">
              <w:rPr>
                <w:rFonts w:ascii="Times New Roman" w:hAnsi="Times New Roman" w:cs="Times New Roman"/>
                <w:color w:val="auto"/>
              </w:rPr>
              <w:t>e</w:t>
            </w:r>
            <w:r w:rsidR="00176FC0" w:rsidRPr="00176FC0">
              <w:rPr>
                <w:rFonts w:ascii="Times New Roman" w:hAnsi="Times New Roman" w:cs="Times New Roman"/>
                <w:color w:val="auto"/>
              </w:rPr>
              <w:t xml:space="preserve">s kisfilmek </w:t>
            </w:r>
            <w:r w:rsidR="00176FC0">
              <w:rPr>
                <w:rFonts w:ascii="Times New Roman" w:hAnsi="Times New Roman" w:cs="Times New Roman"/>
                <w:color w:val="auto"/>
              </w:rPr>
              <w:t>bemutatása. (IKT alkalmazása)</w:t>
            </w:r>
          </w:p>
          <w:p w:rsidR="006567B3" w:rsidRPr="00BD7A83" w:rsidRDefault="006567B3" w:rsidP="004575D7">
            <w:pPr>
              <w:pStyle w:val="Default"/>
              <w:rPr>
                <w:rFonts w:ascii="TimesNewRomanPSMT" w:hAnsi="TimesNewRomanPSMT"/>
                <w:b/>
                <w:color w:val="FF0000"/>
              </w:rPr>
            </w:pPr>
          </w:p>
        </w:tc>
      </w:tr>
    </w:tbl>
    <w:p w:rsidR="00EA6020" w:rsidRDefault="00EA6020" w:rsidP="004575D7">
      <w:pPr>
        <w:rPr>
          <w:rFonts w:ascii="TimesNewRomanPSMT" w:hAnsi="TimesNewRomanPSMT"/>
          <w:color w:val="FF0000"/>
        </w:rPr>
      </w:pPr>
    </w:p>
    <w:p w:rsidR="00FE4FF6" w:rsidRPr="00EA6020" w:rsidRDefault="00FE4FF6" w:rsidP="004575D7">
      <w:pPr>
        <w:rPr>
          <w:rFonts w:ascii="TimesNewRomanPSMT" w:hAnsi="TimesNewRomanPSMT"/>
          <w:color w:val="FF0000"/>
        </w:rPr>
      </w:pPr>
    </w:p>
    <w:p w:rsidR="00EA6020" w:rsidRPr="00BE5AB6" w:rsidRDefault="00C87FC1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BA469F" w:rsidRPr="00BE5AB6">
        <w:rPr>
          <w:rFonts w:ascii="Times New Roman" w:hAnsi="Times New Roman" w:cs="Times New Roman"/>
          <w:sz w:val="24"/>
          <w:szCs w:val="24"/>
          <w:u w:val="single"/>
        </w:rPr>
        <w:t>Egészséges életmódra nevelés</w:t>
      </w:r>
    </w:p>
    <w:p w:rsidR="005331D4" w:rsidRDefault="005331D4" w:rsidP="004575D7">
      <w:pPr>
        <w:rPr>
          <w:b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058"/>
      </w:tblGrid>
      <w:tr w:rsidR="00537533" w:rsidRPr="001A2AA3" w:rsidTr="009C23CC">
        <w:tc>
          <w:tcPr>
            <w:tcW w:w="496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05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469F" w:rsidRPr="00537533" w:rsidTr="009C23CC">
        <w:tc>
          <w:tcPr>
            <w:tcW w:w="4961" w:type="dxa"/>
          </w:tcPr>
          <w:p w:rsidR="00957877" w:rsidRDefault="00957877" w:rsidP="004575D7">
            <w:pPr>
              <w:rPr>
                <w:rFonts w:ascii="Times New Roman" w:hAnsi="Times New Roman" w:cs="Times New Roman"/>
                <w:i/>
                <w:smallCaps/>
                <w:color w:val="000000"/>
                <w:sz w:val="24"/>
                <w:szCs w:val="24"/>
              </w:rPr>
            </w:pPr>
          </w:p>
          <w:p w:rsidR="003C38E9" w:rsidRPr="005331D4" w:rsidRDefault="00BA469F" w:rsidP="004575D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i/>
                <w:smallCaps/>
                <w:color w:val="000000"/>
                <w:sz w:val="24"/>
                <w:szCs w:val="24"/>
              </w:rPr>
              <w:t>K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iemelt feladatot kap óvoda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pedagógiai munkájában is az </w:t>
            </w:r>
            <w:r w:rsidRPr="005331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egészséges életmódra nevelés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A mindennapokban biztosítva van</w:t>
            </w:r>
            <w:r w:rsidR="006D235D"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mindennapos testedzés (testnevelés foglalkozások, a mindennapi levegőzés (esőben is megfelelő ruházattal), úszásoktatás, jóga, néptánc foglalkozás)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természeti adottságok ki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használásának előtérbe helyezése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(levegő, napfény, víz)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táplálkozási szokások – a szülők igényeinek megfelelően, a konyhával szoros együttműködéssel –egészséges étkezés (fehér húsok, zöldsé</w:t>
            </w:r>
            <w:r w:rsidR="009578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gek, gyümölcsök, minőségi pékáru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 és tejtermékek)</w:t>
            </w:r>
          </w:p>
          <w:p w:rsidR="003C38E9" w:rsidRPr="005331D4" w:rsidRDefault="003C38E9" w:rsidP="004575D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A tisztított vizet szállító vízadagoló állandóan elérhető a gyermekek számára, hiszen a szem előtt 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lévő víz motiválja gyermekeket </w:t>
            </w:r>
          </w:p>
          <w:p w:rsidR="003C38E9" w:rsidRDefault="003C38E9" w:rsidP="004575D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Nyugodt légkör, megfelelő idő, kulturált körülmények maximális biztosítása.</w:t>
            </w:r>
            <w:r w:rsidRPr="005331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- testápolásnál a személyes higiénés szokások kialakításánál</w:t>
            </w:r>
            <w:r w:rsidRPr="005375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alkalmazzák</w:t>
            </w:r>
            <w:r w:rsidRPr="001152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 HACCP-nál előírtakat (folyékony szappan) – a legkorszerűbb, és környezetre </w:t>
            </w:r>
            <w:r w:rsidR="00FE4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nem káros termékek.</w:t>
            </w:r>
          </w:p>
          <w:p w:rsidR="00957877" w:rsidRPr="00537533" w:rsidRDefault="00957877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58" w:type="dxa"/>
          </w:tcPr>
          <w:p w:rsidR="00EB072F" w:rsidRDefault="00EB072F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072F" w:rsidRPr="005331D4" w:rsidRDefault="00176FC0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 w:rsidRPr="0017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EB072F" w:rsidRPr="005331D4">
              <w:rPr>
                <w:rFonts w:ascii="Times New Roman" w:hAnsi="Times New Roman" w:cs="Times New Roman"/>
                <w:sz w:val="24"/>
                <w:szCs w:val="24"/>
              </w:rPr>
              <w:t xml:space="preserve"> Folytatni kívánjuk a megkezdett nevelést. </w:t>
            </w:r>
          </w:p>
          <w:p w:rsidR="00176FC0" w:rsidRDefault="00176FC0" w:rsidP="004575D7">
            <w:pPr>
              <w:jc w:val="both"/>
            </w:pPr>
            <w:r w:rsidRPr="0017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76FC0" w:rsidRDefault="00176FC0" w:rsidP="004575D7">
            <w:pPr>
              <w:jc w:val="both"/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Középtávú terv </w:t>
            </w:r>
            <w:r w:rsidR="00EB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2F">
              <w:rPr>
                <w:rFonts w:ascii="Times New Roman" w:hAnsi="Times New Roman" w:cs="Times New Roman"/>
                <w:sz w:val="24"/>
                <w:szCs w:val="24"/>
              </w:rPr>
              <w:t xml:space="preserve">A napirend és hetirend biztosításával a nyugodt légkör kialakításának megteremtése. Egészséges 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 xml:space="preserve">életmód (önmaga ellátása), valamint </w:t>
            </w:r>
            <w:r w:rsidR="00EB072F">
              <w:rPr>
                <w:rFonts w:ascii="Times New Roman" w:hAnsi="Times New Roman" w:cs="Times New Roman"/>
                <w:sz w:val="24"/>
                <w:szCs w:val="24"/>
              </w:rPr>
              <w:t>étrend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="00EB072F">
              <w:rPr>
                <w:rFonts w:ascii="Times New Roman" w:hAnsi="Times New Roman" w:cs="Times New Roman"/>
                <w:sz w:val="24"/>
                <w:szCs w:val="24"/>
              </w:rPr>
              <w:t xml:space="preserve"> folyadék bevitel feltételeinek biztosítása. </w:t>
            </w:r>
          </w:p>
          <w:p w:rsidR="00EB072F" w:rsidRDefault="00EB072F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FC0" w:rsidRPr="00EB072F" w:rsidRDefault="00176FC0" w:rsidP="004575D7">
            <w:pPr>
              <w:jc w:val="both"/>
            </w:pPr>
            <w:r w:rsidRPr="00E74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EB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072F">
              <w:rPr>
                <w:rFonts w:ascii="Times New Roman" w:hAnsi="Times New Roman" w:cs="Times New Roman"/>
                <w:sz w:val="24"/>
                <w:szCs w:val="24"/>
              </w:rPr>
              <w:t>A zöldségek gyümölcsök változatos fogyasztásának kialakítása, szezonális bővítése. (napi szinten az étkezés részét képezve). Folyadék szükséglet szorgalmazása, csoportban, udvaron egyaránt.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9F">
              <w:rPr>
                <w:rFonts w:ascii="Times New Roman" w:hAnsi="Times New Roman" w:cs="Times New Roman"/>
                <w:sz w:val="24"/>
                <w:szCs w:val="24"/>
              </w:rPr>
              <w:t>Önkiszolgáló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 xml:space="preserve"> tevékenységekre </w:t>
            </w:r>
            <w:r w:rsidR="002E249F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9F">
              <w:rPr>
                <w:rFonts w:ascii="Times New Roman" w:hAnsi="Times New Roman" w:cs="Times New Roman"/>
                <w:sz w:val="24"/>
                <w:szCs w:val="24"/>
              </w:rPr>
              <w:t xml:space="preserve">kialakítása. </w:t>
            </w:r>
          </w:p>
          <w:p w:rsidR="00176FC0" w:rsidRDefault="00176FC0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77" w:rsidRPr="00CE1ACC" w:rsidRDefault="00957877" w:rsidP="004575D7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CE1ACC">
              <w:rPr>
                <w:rFonts w:ascii="Times New Roman" w:hAnsi="Times New Roman" w:cs="Times New Roman"/>
                <w:bCs/>
                <w:iCs/>
                <w:color w:val="auto"/>
              </w:rPr>
              <w:t>Szubjektív feltételek: a pedagógusok empatikus, Montessori szellemiségű gondolkodás közvetítése.</w:t>
            </w:r>
          </w:p>
          <w:p w:rsidR="003C38E9" w:rsidRPr="00537533" w:rsidRDefault="00957877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1ACC">
              <w:rPr>
                <w:rFonts w:ascii="Times New Roman" w:hAnsi="Times New Roman" w:cs="Times New Roman"/>
                <w:bCs/>
                <w:iCs/>
              </w:rPr>
              <w:t>Objektív feltételek: megfelelő hely, idő és eszközök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biztosítása.</w:t>
            </w:r>
          </w:p>
        </w:tc>
      </w:tr>
    </w:tbl>
    <w:p w:rsidR="00957877" w:rsidRDefault="00957877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A83" w:rsidRPr="00BE5AB6" w:rsidRDefault="00C87FC1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D7A83" w:rsidRPr="00BE5AB6">
        <w:rPr>
          <w:rFonts w:ascii="Times New Roman" w:hAnsi="Times New Roman" w:cs="Times New Roman"/>
          <w:sz w:val="24"/>
          <w:szCs w:val="24"/>
          <w:u w:val="single"/>
        </w:rPr>
        <w:t>Környezettudatosság</w:t>
      </w:r>
    </w:p>
    <w:p w:rsidR="0011527B" w:rsidRDefault="0011527B" w:rsidP="004575D7">
      <w:pPr>
        <w:rPr>
          <w:b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669"/>
        <w:gridCol w:w="6350"/>
      </w:tblGrid>
      <w:tr w:rsidR="00537533" w:rsidRPr="001A2AA3" w:rsidTr="009C23CC">
        <w:tc>
          <w:tcPr>
            <w:tcW w:w="366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35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7A83" w:rsidTr="009C23CC">
        <w:tc>
          <w:tcPr>
            <w:tcW w:w="3669" w:type="dxa"/>
          </w:tcPr>
          <w:p w:rsidR="00BD7A83" w:rsidRDefault="00BD7A83" w:rsidP="004575D7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17BDB" w:rsidRPr="0011527B" w:rsidRDefault="008D606E" w:rsidP="004575D7">
            <w:pPr>
              <w:widowControl w:val="0"/>
              <w:suppressAutoHyphens/>
              <w:rPr>
                <w:rFonts w:ascii="Wingdings" w:eastAsia="Wingdings" w:hAnsi="Wingdings" w:cs="Wingdings"/>
                <w:i/>
                <w:kern w:val="1"/>
                <w:sz w:val="24"/>
                <w:szCs w:val="24"/>
                <w:lang w:eastAsia="hi-IN" w:bidi="hi-IN"/>
              </w:rPr>
            </w:pP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A Montessori pedagógiai módszer tartalmával bővített </w:t>
            </w:r>
            <w:r w:rsidR="00117BDB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óvodai környezeti nevelés hatására 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b</w:t>
            </w:r>
            <w:r w:rsidR="0059284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iztonságban tájékozódnak környezetükben, ismerik szűkebb és tágabb, természeti és emberi környezetüket. </w:t>
            </w:r>
            <w:r w:rsidR="00117BDB" w:rsidRPr="0011527B">
              <w:rPr>
                <w:rFonts w:ascii="Wingdings" w:eastAsia="Wingdings" w:hAnsi="Wingdings" w:cs="Wingdings"/>
                <w:i/>
                <w:kern w:val="1"/>
                <w:sz w:val="24"/>
                <w:szCs w:val="24"/>
                <w:lang w:eastAsia="hi-IN" w:bidi="hi-IN"/>
              </w:rPr>
              <w:t></w:t>
            </w:r>
          </w:p>
          <w:p w:rsidR="0059284E" w:rsidRPr="0011527B" w:rsidRDefault="00117BDB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11527B">
              <w:rPr>
                <w:rFonts w:ascii="Courier New" w:eastAsia="Courier New" w:hAnsi="Courier New" w:cs="Courier New"/>
                <w:i/>
                <w:kern w:val="1"/>
                <w:sz w:val="24"/>
                <w:szCs w:val="24"/>
                <w:lang w:eastAsia="hi-IN" w:bidi="hi-IN"/>
              </w:rPr>
              <w:t>o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9284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Erősödik a pozitív érzelmi viszony a nem</w:t>
            </w:r>
            <w:r w:rsidR="008D606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zeti, a multikulturális értékek-</w:t>
            </w:r>
          </w:p>
          <w:p w:rsidR="0059284E" w:rsidRPr="0011527B" w:rsidRDefault="00117BDB" w:rsidP="004575D7">
            <w:pPr>
              <w:widowControl w:val="0"/>
              <w:tabs>
                <w:tab w:val="left" w:pos="1440"/>
              </w:tabs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11527B">
              <w:rPr>
                <w:rFonts w:ascii="Courier New" w:eastAsia="Courier New" w:hAnsi="Courier New" w:cs="Courier New"/>
                <w:i/>
                <w:kern w:val="1"/>
                <w:sz w:val="24"/>
                <w:szCs w:val="24"/>
                <w:lang w:eastAsia="hi-IN" w:bidi="hi-IN"/>
              </w:rPr>
              <w:t>o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9284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a </w:t>
            </w:r>
            <w:r w:rsidR="008D606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népi, és a családi hagyományok-</w:t>
            </w:r>
          </w:p>
          <w:p w:rsidR="0059284E" w:rsidRPr="0011527B" w:rsidRDefault="00117BDB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11527B">
              <w:rPr>
                <w:rFonts w:ascii="Courier New" w:eastAsia="Courier New" w:hAnsi="Courier New" w:cs="Courier New"/>
                <w:i/>
                <w:kern w:val="1"/>
                <w:sz w:val="24"/>
                <w:szCs w:val="24"/>
                <w:lang w:eastAsia="hi-IN" w:bidi="hi-IN"/>
              </w:rPr>
              <w:t>o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606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a szülőföld, a hazai táj iránt</w:t>
            </w:r>
          </w:p>
          <w:p w:rsidR="0059284E" w:rsidRPr="0011527B" w:rsidRDefault="00117BDB" w:rsidP="004575D7">
            <w:pPr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11527B">
              <w:rPr>
                <w:rFonts w:ascii="Courier New" w:eastAsia="Courier New" w:hAnsi="Courier New" w:cs="Courier New"/>
                <w:i/>
                <w:kern w:val="1"/>
                <w:sz w:val="24"/>
                <w:szCs w:val="24"/>
                <w:lang w:eastAsia="hi-IN" w:bidi="hi-IN"/>
              </w:rPr>
              <w:t>o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D606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kialakul </w:t>
            </w:r>
            <w:r w:rsidR="0059284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a természet 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szeretete, védelmének igénye, a </w:t>
            </w:r>
            <w:r w:rsidR="0059284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környezettudatos magatartás</w:t>
            </w:r>
            <w:r w:rsidR="008D606E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D606E" w:rsidRDefault="008D606E" w:rsidP="004575D7">
            <w:pPr>
              <w:rPr>
                <w:b/>
                <w:color w:val="FF0000"/>
              </w:rPr>
            </w:pP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(szelektív hulladékgyűjtés</w:t>
            </w:r>
            <w:r w:rsidR="000D0A60"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: papír</w:t>
            </w:r>
            <w:r w:rsidRPr="0011527B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6350" w:type="dxa"/>
          </w:tcPr>
          <w:p w:rsidR="00EB072F" w:rsidRPr="004F1280" w:rsidRDefault="00EB072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- 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Kiemelt figyelmet kívánok fordítani a környezetvédelemre, az élhetőbb környezet kialakítására, a környezettudatos gondolkodás és magatartás megalapozására.  </w:t>
            </w:r>
          </w:p>
          <w:p w:rsidR="00EB072F" w:rsidRPr="004F1280" w:rsidRDefault="00EB072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72F" w:rsidRPr="004F1280" w:rsidRDefault="00EB072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Középtávú terv </w:t>
            </w:r>
            <w:r w:rsidR="004F1280"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80"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Montessori pedagógiai elveire épülő tudatosan alkalmazott közvetlen és tágabb értelemben vett környezet megismertetése. A természetben való biztonságos mozgás kialakítása. </w:t>
            </w:r>
          </w:p>
          <w:p w:rsidR="004F1280" w:rsidRDefault="004F1280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960" w:rsidRPr="004F1280" w:rsidRDefault="00EB072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- </w:t>
            </w:r>
            <w:r w:rsidR="004F1280"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A növények-állatok megismerése, gondozása, felelősségteljes magatartás kialakítása. A szelektív hulladékgyűjtés alkalmazása gyermeki szinten való tudatosítása. </w:t>
            </w:r>
          </w:p>
          <w:p w:rsidR="00772960" w:rsidRPr="004F1280" w:rsidRDefault="004F1280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>Kiskertben, virágládában növénygondozás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 biztosítása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A60" w:rsidRDefault="000D0A60" w:rsidP="004575D7">
            <w:pPr>
              <w:jc w:val="both"/>
              <w:rPr>
                <w:b/>
                <w:color w:val="FF0000"/>
              </w:rPr>
            </w:pP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>Környezetbarát vegyszer</w:t>
            </w:r>
            <w:r w:rsidR="00B929A8" w:rsidRPr="004F1280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4F1280"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használatának bővítése </w:t>
            </w:r>
            <w:r w:rsidR="00B929A8" w:rsidRPr="004F1280">
              <w:rPr>
                <w:rFonts w:ascii="Times New Roman" w:hAnsi="Times New Roman" w:cs="Times New Roman"/>
                <w:sz w:val="24"/>
                <w:szCs w:val="24"/>
              </w:rPr>
              <w:t>a napi munkában.</w:t>
            </w:r>
          </w:p>
        </w:tc>
      </w:tr>
    </w:tbl>
    <w:p w:rsidR="00FE4FF6" w:rsidRDefault="00FE4FF6" w:rsidP="004575D7">
      <w:pPr>
        <w:rPr>
          <w:b/>
          <w:color w:val="FF0000"/>
        </w:rPr>
      </w:pPr>
    </w:p>
    <w:p w:rsidR="00BD7A83" w:rsidRPr="00BE5AB6" w:rsidRDefault="0023117A" w:rsidP="009C23CC">
      <w:pPr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929A8" w:rsidRPr="00BE5AB6">
        <w:rPr>
          <w:rFonts w:ascii="Times New Roman" w:hAnsi="Times New Roman" w:cs="Times New Roman"/>
          <w:sz w:val="24"/>
          <w:szCs w:val="24"/>
          <w:u w:val="single"/>
        </w:rPr>
        <w:t>A tanköteles gyermekek sikeres iskolakezdésének érdekében megvalósítandó feladatok</w:t>
      </w:r>
    </w:p>
    <w:p w:rsidR="0011527B" w:rsidRDefault="0011527B" w:rsidP="004575D7">
      <w:pPr>
        <w:rPr>
          <w:b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5058"/>
      </w:tblGrid>
      <w:tr w:rsidR="00957877" w:rsidRPr="001A2AA3" w:rsidTr="009C23CC">
        <w:tc>
          <w:tcPr>
            <w:tcW w:w="496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05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7877" w:rsidTr="009C23CC">
        <w:tc>
          <w:tcPr>
            <w:tcW w:w="4961" w:type="dxa"/>
          </w:tcPr>
          <w:p w:rsidR="00B929A8" w:rsidRPr="003B00BD" w:rsidRDefault="00BA71AD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Az óvoda feladata óvó-védő, szociális, nevelő, és személyiségfejlesztő funkciókon kívül</w:t>
            </w:r>
            <w:r w:rsidR="005E61E3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iztosítani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óvodáskorú gyermek fejlődésének optimális feltételeit,</w:t>
            </w:r>
            <w:r w:rsidR="00B929A8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elegendő idő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929A8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-hely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 w:rsidR="00B929A8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-eszköz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929A8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egyéni ütemű fejlődés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ükhö</w:t>
            </w:r>
            <w:r w:rsidR="00B929A8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z. </w:t>
            </w:r>
          </w:p>
          <w:p w:rsidR="00B929A8" w:rsidRPr="003B00BD" w:rsidRDefault="0023117A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Mindennapi f</w:t>
            </w:r>
            <w:r w:rsidR="00FE4FF6">
              <w:rPr>
                <w:rFonts w:ascii="Times New Roman" w:hAnsi="Times New Roman" w:cs="Times New Roman"/>
                <w:i/>
                <w:sz w:val="24"/>
                <w:szCs w:val="24"/>
              </w:rPr>
              <w:t>eladat</w:t>
            </w:r>
            <w:r w:rsidR="00BA71AD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8B0C4D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fejlődési ütem</w:t>
            </w:r>
            <w:r w:rsidR="00BA71AD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üket</w:t>
            </w:r>
            <w:r w:rsidR="00575652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nyomon követve</w:t>
            </w:r>
            <w:r w:rsidR="008B0C4D"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, a fellépő fejlesztési feladatok időbeni felismerése – szülői tájékoztatás – szakemberek bevonása.</w:t>
            </w:r>
          </w:p>
          <w:p w:rsidR="008B0C4D" w:rsidRPr="003B00BD" w:rsidRDefault="008B0C4D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Szülők tájékoztatása az gyermeke fejlődéséről, az iskolaérettségi kritériumokról, és tanácsadás az otthoni fejlesztéshez. </w:t>
            </w:r>
          </w:p>
          <w:p w:rsidR="00575652" w:rsidRDefault="00575652" w:rsidP="004575D7">
            <w:pPr>
              <w:rPr>
                <w:b/>
                <w:color w:val="FF0000"/>
              </w:rPr>
            </w:pPr>
            <w:r w:rsidRPr="003B00BD">
              <w:rPr>
                <w:rFonts w:ascii="Times New Roman" w:hAnsi="Times New Roman" w:cs="Times New Roman"/>
                <w:i/>
                <w:sz w:val="24"/>
                <w:szCs w:val="24"/>
              </w:rPr>
              <w:t>Az óvoda közvetlenül segíti az iskolai közösségben történő beilleszkedéshez szükséges gyermeki személyiségvonások fejlesztését.</w:t>
            </w:r>
          </w:p>
        </w:tc>
        <w:tc>
          <w:tcPr>
            <w:tcW w:w="5058" w:type="dxa"/>
          </w:tcPr>
          <w:p w:rsidR="00957877" w:rsidRDefault="00957877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280" w:rsidRPr="004F1280" w:rsidRDefault="004F1280" w:rsidP="009C23CC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B9786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6171F">
              <w:rPr>
                <w:rFonts w:ascii="Times New Roman" w:hAnsi="Times New Roman" w:cs="Times New Roman"/>
                <w:sz w:val="24"/>
                <w:szCs w:val="24"/>
              </w:rPr>
              <w:t xml:space="preserve">z iskola érettség biztosítása.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iskolássá vált gyermekek életútjának (kezdő iskolai éveinek) figyelemmel kísérése.</w:t>
            </w:r>
          </w:p>
          <w:p w:rsidR="00957877" w:rsidRDefault="00957877" w:rsidP="009C23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1280" w:rsidRDefault="004F1280" w:rsidP="009C23CC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64">
              <w:rPr>
                <w:rFonts w:ascii="Times New Roman" w:hAnsi="Times New Roman" w:cs="Times New Roman"/>
                <w:sz w:val="24"/>
                <w:szCs w:val="24"/>
              </w:rPr>
              <w:t xml:space="preserve">Montessori szemléletű eszközök biztosítása és alkalmazása a gyermekek sokoldalú személyiség fejlesztéséhez. 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>Iskolássá</w:t>
            </w:r>
            <w:r w:rsidR="00B97864">
              <w:rPr>
                <w:rFonts w:ascii="Times New Roman" w:hAnsi="Times New Roman" w:cs="Times New Roman"/>
                <w:sz w:val="24"/>
                <w:szCs w:val="24"/>
              </w:rPr>
              <w:t xml:space="preserve"> vált gyermekeink meglátogatása az </w:t>
            </w:r>
            <w:r w:rsidR="0095787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7864">
              <w:rPr>
                <w:rFonts w:ascii="Times New Roman" w:hAnsi="Times New Roman" w:cs="Times New Roman"/>
                <w:sz w:val="24"/>
                <w:szCs w:val="24"/>
              </w:rPr>
              <w:t>lső osztályban.</w:t>
            </w:r>
          </w:p>
          <w:p w:rsidR="00957877" w:rsidRDefault="00957877" w:rsidP="009C23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7864" w:rsidRDefault="004F1280" w:rsidP="009C23CC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61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B97864">
              <w:rPr>
                <w:rFonts w:ascii="Times New Roman" w:hAnsi="Times New Roman" w:cs="Times New Roman"/>
                <w:sz w:val="24"/>
                <w:szCs w:val="24"/>
              </w:rPr>
              <w:t xml:space="preserve"> Montessori eszközeinek alkalmazása a kreatív, probléma megoldó gondolkodásmód kialakításához. Az iskolai élet megtapasztalásának segítése nagycsoportosok számára osztálylátogatások megszervezésével.</w:t>
            </w:r>
          </w:p>
          <w:p w:rsidR="003B00BD" w:rsidRPr="00C6171F" w:rsidRDefault="003B00BD" w:rsidP="009C23CC">
            <w:pPr>
              <w:jc w:val="both"/>
            </w:pPr>
          </w:p>
          <w:p w:rsidR="005E61E3" w:rsidRDefault="005E61E3" w:rsidP="004575D7">
            <w:pPr>
              <w:rPr>
                <w:b/>
                <w:color w:val="FF0000"/>
              </w:rPr>
            </w:pPr>
          </w:p>
        </w:tc>
      </w:tr>
    </w:tbl>
    <w:p w:rsidR="00957877" w:rsidRDefault="00957877" w:rsidP="004575D7">
      <w:pPr>
        <w:rPr>
          <w:b/>
          <w:color w:val="FF0000"/>
        </w:rPr>
      </w:pPr>
    </w:p>
    <w:p w:rsidR="00BD7A83" w:rsidRPr="00BE5AB6" w:rsidRDefault="0023117A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33143" w:rsidRPr="00BE5AB6">
        <w:rPr>
          <w:rFonts w:ascii="Times New Roman" w:hAnsi="Times New Roman" w:cs="Times New Roman"/>
          <w:sz w:val="24"/>
          <w:szCs w:val="24"/>
          <w:u w:val="single"/>
        </w:rPr>
        <w:t>Az eredményes óvodai tanulási folyamat támogatása</w:t>
      </w:r>
    </w:p>
    <w:p w:rsidR="003B00BD" w:rsidRPr="003B00BD" w:rsidRDefault="003B00BD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4349"/>
      </w:tblGrid>
      <w:tr w:rsidR="00537533" w:rsidRPr="001A2AA3" w:rsidTr="009C23CC">
        <w:tc>
          <w:tcPr>
            <w:tcW w:w="567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34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3143" w:rsidTr="009C23CC">
        <w:tc>
          <w:tcPr>
            <w:tcW w:w="5670" w:type="dxa"/>
          </w:tcPr>
          <w:p w:rsidR="00772960" w:rsidRDefault="00A76F96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A137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A Montessori módszer egyik alapja a megfelelően előkészített Montessori környezet. </w:t>
            </w:r>
          </w:p>
          <w:p w:rsidR="00772960" w:rsidRDefault="008F32A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Az eddigi vezetés ezt maximálisan biztosította.</w:t>
            </w:r>
            <w:r w:rsidR="003B00BD" w:rsidRPr="001A137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A4B39" w:rsidRDefault="00EA4B39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9730C5" w:rsidRPr="001A137B" w:rsidRDefault="009730C5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1A137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hagyományos játékok helyett az alacsony nyitott polcokon sorakoznak a többnyire fából készült speciális Montessori eszközök</w:t>
            </w:r>
            <w:r w:rsidR="0023117A" w:rsidRPr="001A137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1A137B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Pedagógiai tevékenységrendszere és tárgyi környezete segíti a környezettudatos magatartás kialakulását.</w:t>
            </w:r>
          </w:p>
          <w:p w:rsidR="00EA1C39" w:rsidRPr="001A137B" w:rsidRDefault="00EA1C39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1A13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Montessori módszer </w:t>
            </w:r>
            <w:r w:rsidRPr="001A13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minden 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eszköze ösztönzi a </w:t>
            </w:r>
            <w:r w:rsidRPr="001A137B">
              <w:rPr>
                <w:rFonts w:ascii="Times New Roman" w:hAnsi="Times New Roman" w:cs="Times New Roman"/>
                <w:i/>
                <w:sz w:val="24"/>
                <w:szCs w:val="24"/>
              </w:rPr>
              <w:t>gyerme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kek természetes intelligenciájának a kibontakoztatását.</w:t>
            </w:r>
          </w:p>
          <w:p w:rsidR="009730C5" w:rsidRDefault="008F32A4" w:rsidP="004575D7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módszer </w:t>
            </w:r>
            <w:r w:rsidR="009730C5" w:rsidRPr="001A137B">
              <w:rPr>
                <w:rFonts w:ascii="Times New Roman" w:hAnsi="Times New Roman" w:cs="Times New Roman"/>
                <w:i/>
                <w:sz w:val="24"/>
                <w:szCs w:val="24"/>
              </w:rPr>
              <w:t>esélyegyenlőséget tesz lehetővé, amellyel az adott színtéren belül élő gyerekek élet és nevelési feltételeit javítja, mert mindenki a saj</w:t>
            </w:r>
            <w:r w:rsidR="00EA4B39">
              <w:rPr>
                <w:rFonts w:ascii="Times New Roman" w:hAnsi="Times New Roman" w:cs="Times New Roman"/>
                <w:i/>
                <w:sz w:val="24"/>
                <w:szCs w:val="24"/>
              </w:rPr>
              <w:t>át fejlődési ütemében tanulhat.</w:t>
            </w:r>
          </w:p>
          <w:p w:rsidR="00EA4B39" w:rsidRPr="00EA4B39" w:rsidRDefault="00EA4B39" w:rsidP="004575D7">
            <w:pPr>
              <w:widowControl w:val="0"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9" w:type="dxa"/>
          </w:tcPr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>A speciális Montessori eszközök alkalmazása és fejlesztése. IKT alkalmazásának szorgalmazása.</w:t>
            </w:r>
          </w:p>
          <w:p w:rsidR="000D10A0" w:rsidRDefault="000D10A0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10A0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D10A0" w:rsidRPr="001A137B">
              <w:rPr>
                <w:rFonts w:ascii="Times New Roman" w:hAnsi="Times New Roman" w:cs="Times New Roman"/>
                <w:sz w:val="24"/>
                <w:szCs w:val="24"/>
              </w:rPr>
              <w:t xml:space="preserve"> gyermekek érdeklődését, életkorát figyelembe vevő f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>elfedezést, aktivitást</w:t>
            </w:r>
            <w:r w:rsidR="000D10A0" w:rsidRPr="001A1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 xml:space="preserve"> kreativitást, motiváló</w:t>
            </w:r>
            <w:r w:rsidR="000D10A0" w:rsidRPr="001A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>játékokat biztosítása.</w:t>
            </w:r>
          </w:p>
          <w:p w:rsidR="000D10A0" w:rsidRDefault="000D10A0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3143" w:rsidRPr="000D10A0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C39" w:rsidRPr="001A137B">
              <w:rPr>
                <w:rFonts w:ascii="Times New Roman" w:hAnsi="Times New Roman" w:cs="Times New Roman"/>
                <w:sz w:val="24"/>
                <w:szCs w:val="24"/>
              </w:rPr>
              <w:t>Támogatom az infokommunikációs eszközök szélesebb körű alkalmazását (kisfilmek, információs anyagok letöltése)</w:t>
            </w:r>
            <w:r w:rsidR="000D10A0">
              <w:rPr>
                <w:rFonts w:ascii="Times New Roman" w:hAnsi="Times New Roman" w:cs="Times New Roman"/>
                <w:sz w:val="24"/>
                <w:szCs w:val="24"/>
              </w:rPr>
              <w:t xml:space="preserve">, használatát a foglalkozások anyagához illesztve. A Montessori eszközök bővítése saját készítésű játékokkal, az aktuális tematikába illeszthető anyagtartalommal. </w:t>
            </w:r>
          </w:p>
        </w:tc>
      </w:tr>
    </w:tbl>
    <w:p w:rsidR="00833143" w:rsidRPr="00833143" w:rsidRDefault="00833143" w:rsidP="004575D7">
      <w:pPr>
        <w:rPr>
          <w:b/>
          <w:color w:val="FF0000"/>
        </w:rPr>
      </w:pPr>
    </w:p>
    <w:p w:rsidR="00BD7A83" w:rsidRPr="00BE5AB6" w:rsidRDefault="00A76F96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140BC" w:rsidRPr="00BE5AB6">
        <w:rPr>
          <w:rFonts w:ascii="Times New Roman" w:hAnsi="Times New Roman" w:cs="Times New Roman"/>
          <w:sz w:val="24"/>
          <w:szCs w:val="24"/>
          <w:u w:val="single"/>
        </w:rPr>
        <w:t>A korszerű mozgásfejlesztés, mindennapos testnevelés megvalósítása</w:t>
      </w:r>
    </w:p>
    <w:p w:rsidR="00772960" w:rsidRDefault="00772960" w:rsidP="004575D7">
      <w:pPr>
        <w:rPr>
          <w:b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6346"/>
        <w:gridCol w:w="3673"/>
      </w:tblGrid>
      <w:tr w:rsidR="00537533" w:rsidRPr="001A2AA3" w:rsidTr="009C23CC">
        <w:tc>
          <w:tcPr>
            <w:tcW w:w="634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367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40BC" w:rsidTr="009C23CC">
        <w:tc>
          <w:tcPr>
            <w:tcW w:w="6346" w:type="dxa"/>
          </w:tcPr>
          <w:p w:rsidR="008F32A4" w:rsidRDefault="007B2B66" w:rsidP="004575D7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Naponta egyszer 5-1</w:t>
            </w:r>
            <w:r w:rsidR="008F32A4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0 perces időtartammal szervezik</w:t>
            </w: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meg a mindennapos testnevelést. A tevékenység napirendbe történő illesztése állandó. </w:t>
            </w:r>
          </w:p>
          <w:p w:rsidR="008F32A4" w:rsidRDefault="007B2B66" w:rsidP="004575D7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A mindennapos testnevelés anyagát elsősorban mozgásos </w:t>
            </w: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játékok adják, kiegészülve egy-egy gimnasztikai gyakorlattal. </w:t>
            </w:r>
          </w:p>
          <w:p w:rsidR="008F32A4" w:rsidRDefault="008F32A4" w:rsidP="004575D7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0140BC" w:rsidRPr="00EE5492" w:rsidRDefault="00A76F96" w:rsidP="004575D7">
            <w:pPr>
              <w:widowControl w:val="0"/>
              <w:tabs>
                <w:tab w:val="left" w:pos="540"/>
              </w:tabs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Fontos, hogy </w:t>
            </w:r>
            <w:r w:rsidR="008F32A4"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örömmel és</w:t>
            </w:r>
            <w:r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jó hangulatban végezzék el ezeket a gyakorlatokat. </w:t>
            </w:r>
          </w:p>
          <w:p w:rsidR="00802738" w:rsidRDefault="008F32A4" w:rsidP="004575D7">
            <w:pPr>
              <w:widowControl w:val="0"/>
              <w:tabs>
                <w:tab w:val="left" w:pos="54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A pedagógusok folyamatosan keresik</w:t>
            </w:r>
            <w:r w:rsidR="00802738" w:rsidRPr="00EE5492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az új ötleteket, lehetőségeket, hogy a mozgás mindig örömforrás legyen</w:t>
            </w:r>
            <w:r w:rsidR="00802738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673" w:type="dxa"/>
          </w:tcPr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>A mindennapos testnevelés biztosítása a napirendben.</w:t>
            </w:r>
          </w:p>
          <w:p w:rsidR="00183A62" w:rsidRDefault="00183A62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3A62" w:rsidRPr="00183A62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Középtávú terv –</w:t>
            </w:r>
            <w:r w:rsidR="00183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>Mozgásfejlesztő eszközök folyamatos fejlesztése (csoportszoba és udvari játékok).</w:t>
            </w:r>
          </w:p>
          <w:p w:rsidR="00183A62" w:rsidRDefault="00183A62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0BC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>A mindennapok folyamán különböző mozgásfejlesztő játékokkal a szabad mozgás biztosítása csoportszobában és az udvaron egyaránt.</w:t>
            </w:r>
          </w:p>
          <w:p w:rsidR="00183A62" w:rsidRPr="00183A62" w:rsidRDefault="00183A62" w:rsidP="004575D7"/>
        </w:tc>
      </w:tr>
    </w:tbl>
    <w:p w:rsidR="00EE5492" w:rsidRDefault="00EE5492" w:rsidP="004575D7">
      <w:pPr>
        <w:rPr>
          <w:b/>
          <w:color w:val="FF0000"/>
        </w:rPr>
      </w:pPr>
    </w:p>
    <w:p w:rsidR="000140BC" w:rsidRPr="00BE5AB6" w:rsidRDefault="00802738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9147F" w:rsidRPr="00BE5AB6">
        <w:rPr>
          <w:rFonts w:ascii="Times New Roman" w:hAnsi="Times New Roman" w:cs="Times New Roman"/>
          <w:sz w:val="24"/>
          <w:szCs w:val="24"/>
          <w:u w:val="single"/>
        </w:rPr>
        <w:t>Idegen kultúrából érkező gyermekek nevelése</w:t>
      </w:r>
    </w:p>
    <w:p w:rsidR="00EE5492" w:rsidRDefault="00EE5492" w:rsidP="004575D7">
      <w:pPr>
        <w:rPr>
          <w:b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029"/>
        <w:gridCol w:w="7990"/>
      </w:tblGrid>
      <w:tr w:rsidR="00537533" w:rsidRPr="001A2AA3" w:rsidTr="009C23CC">
        <w:tc>
          <w:tcPr>
            <w:tcW w:w="184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817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147F" w:rsidTr="009C23CC">
        <w:tc>
          <w:tcPr>
            <w:tcW w:w="1841" w:type="dxa"/>
          </w:tcPr>
          <w:p w:rsidR="0049147F" w:rsidRPr="00EE5492" w:rsidRDefault="00EE5492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Ez a feladat az</w:t>
            </w:r>
            <w:r w:rsidR="0049147F"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óvodai dokumentumokban nem volt eddig tervezve, bár </w:t>
            </w:r>
            <w:r w:rsidR="00634A91"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>többször is volt m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ás országokból érkező gyermek.</w:t>
            </w:r>
          </w:p>
        </w:tc>
        <w:tc>
          <w:tcPr>
            <w:tcW w:w="8178" w:type="dxa"/>
          </w:tcPr>
          <w:p w:rsidR="00183A62" w:rsidRPr="00183A62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183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 xml:space="preserve">A különböző kultúrából érkezett gyermekek 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>egyediségének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 xml:space="preserve"> elfogadtatása 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>ugyan akkor a mi magyar hagyományaink</w:t>
            </w:r>
            <w:r w:rsidR="00183A62">
              <w:rPr>
                <w:rFonts w:ascii="Times New Roman" w:hAnsi="Times New Roman" w:cs="Times New Roman"/>
                <w:sz w:val="24"/>
                <w:szCs w:val="24"/>
              </w:rPr>
              <w:t xml:space="preserve"> megismertetése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 xml:space="preserve">, kölcsönös tiszteletre nevelés. </w:t>
            </w:r>
          </w:p>
          <w:p w:rsidR="002E249F" w:rsidRPr="00183A62" w:rsidRDefault="00692F39" w:rsidP="004575D7">
            <w:pPr>
              <w:tabs>
                <w:tab w:val="left" w:pos="2190"/>
              </w:tabs>
            </w:pPr>
            <w:r>
              <w:tab/>
            </w:r>
          </w:p>
          <w:p w:rsidR="00692F39" w:rsidRPr="00183A62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="0069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 xml:space="preserve">Aktuálisan a más országokból </w:t>
            </w:r>
            <w:r w:rsidR="00183A62" w:rsidRPr="00EE5492">
              <w:rPr>
                <w:rFonts w:ascii="Times New Roman" w:hAnsi="Times New Roman" w:cs="Times New Roman"/>
                <w:sz w:val="24"/>
                <w:szCs w:val="24"/>
              </w:rPr>
              <w:t>érkező gyermekeknél a pedagógus feladata kultúrájuk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 xml:space="preserve"> feltérképezése,</w:t>
            </w:r>
            <w:r w:rsidR="00183A62" w:rsidRPr="00EE5492">
              <w:rPr>
                <w:rFonts w:ascii="Times New Roman" w:hAnsi="Times New Roman" w:cs="Times New Roman"/>
                <w:sz w:val="24"/>
                <w:szCs w:val="24"/>
              </w:rPr>
              <w:t xml:space="preserve"> megismerése, 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 xml:space="preserve">szükség esetén igénybe véve a szülők segítségét is.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>Tartalmát m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 xml:space="preserve">egjeleníti a tematikus tervezésben. </w:t>
            </w:r>
          </w:p>
          <w:p w:rsidR="002E249F" w:rsidRDefault="002E249F" w:rsidP="004575D7"/>
          <w:p w:rsidR="00692F39" w:rsidRPr="008F32A4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6" w:rsidRPr="00EE5492">
              <w:rPr>
                <w:rFonts w:ascii="Times New Roman" w:hAnsi="Times New Roman" w:cs="Times New Roman"/>
                <w:sz w:val="24"/>
                <w:szCs w:val="24"/>
              </w:rPr>
              <w:t>A pedagógus feladata, hogy a</w:t>
            </w:r>
            <w:r w:rsidR="00D25C7E" w:rsidRPr="00EE5492">
              <w:rPr>
                <w:rFonts w:ascii="Times New Roman" w:hAnsi="Times New Roman" w:cs="Times New Roman"/>
                <w:sz w:val="24"/>
                <w:szCs w:val="24"/>
              </w:rPr>
              <w:t xml:space="preserve"> csoporttal meg kell ismertetni az adott gyermek országának jellemzőit: népi hagyományait, nyelvezetét, szokásaikat, az ország földrajzi elhelyezkedését, adottságait, népviseletét, nagyon jellemző természeti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>jelenségeit,</w:t>
            </w:r>
            <w:r w:rsidR="00183A62" w:rsidRPr="00EE5492">
              <w:rPr>
                <w:rFonts w:ascii="Times New Roman" w:hAnsi="Times New Roman" w:cs="Times New Roman"/>
                <w:sz w:val="24"/>
                <w:szCs w:val="24"/>
              </w:rPr>
              <w:t xml:space="preserve"> zenéjüket</w:t>
            </w:r>
            <w:r w:rsidR="00D25C7E" w:rsidRPr="00EE5492">
              <w:rPr>
                <w:rFonts w:ascii="Times New Roman" w:hAnsi="Times New Roman" w:cs="Times New Roman"/>
                <w:sz w:val="24"/>
                <w:szCs w:val="24"/>
              </w:rPr>
              <w:t>, esetleg versei</w:t>
            </w:r>
            <w:r w:rsidR="008B3B56" w:rsidRPr="00EE5492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D25C7E" w:rsidRPr="00EE549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692F39">
              <w:rPr>
                <w:rFonts w:ascii="Times New Roman" w:hAnsi="Times New Roman" w:cs="Times New Roman"/>
                <w:sz w:val="24"/>
                <w:szCs w:val="24"/>
              </w:rPr>
              <w:t>Feldolgozását a heti tervben nyomon követhetővé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 teszi.</w:t>
            </w:r>
          </w:p>
        </w:tc>
      </w:tr>
    </w:tbl>
    <w:p w:rsidR="0049147F" w:rsidRPr="0049147F" w:rsidRDefault="0049147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0BC" w:rsidRPr="00BE5AB6" w:rsidRDefault="002320D3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F615C" w:rsidRPr="00BE5AB6">
        <w:rPr>
          <w:rFonts w:ascii="Times New Roman" w:hAnsi="Times New Roman" w:cs="Times New Roman"/>
          <w:sz w:val="24"/>
          <w:szCs w:val="24"/>
          <w:u w:val="single"/>
        </w:rPr>
        <w:t>Sajátos nevelési igényű gyermekek nevelése</w:t>
      </w:r>
    </w:p>
    <w:p w:rsidR="00EE5492" w:rsidRPr="00EE5492" w:rsidRDefault="00EE5492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633"/>
      </w:tblGrid>
      <w:tr w:rsidR="00EA0771" w:rsidRPr="001A2AA3" w:rsidTr="009C23CC">
        <w:tc>
          <w:tcPr>
            <w:tcW w:w="538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63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771" w:rsidTr="009C23CC">
        <w:tc>
          <w:tcPr>
            <w:tcW w:w="5386" w:type="dxa"/>
          </w:tcPr>
          <w:p w:rsidR="008F32A4" w:rsidRDefault="008F32A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8F615C" w:rsidRPr="00EE5492" w:rsidRDefault="008F32A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Az óvodai nevelési program</w:t>
            </w:r>
            <w:r w:rsidR="008F615C"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elkészítésekor az Óvodai nevelés országos alapprogramja mellett figyelembe</w:t>
            </w: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vették</w:t>
            </w:r>
            <w:r w:rsidR="008F615C"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8F615C" w:rsidRPr="00EE549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8F615C"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a </w:t>
            </w:r>
            <w:r w:rsidR="008F615C" w:rsidRPr="00EE5492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sajátos nevelési igényű gyermekek óvodai nevelésével összefüggő irányelveket.</w:t>
            </w:r>
          </w:p>
          <w:p w:rsidR="007B1218" w:rsidRDefault="008F615C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EE5492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-</w:t>
            </w:r>
            <w:r w:rsidRPr="00EE5492">
              <w:rPr>
                <w:rFonts w:ascii="Times New Roman" w:eastAsia="OpenSymbol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E5492">
              <w:rPr>
                <w:rFonts w:ascii="Times New Roman" w:eastAsia="OpenSymbol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8F32A4"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… hogy</w:t>
            </w:r>
            <w:r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a 3-7 éves integrálható</w:t>
            </w:r>
            <w:r w:rsidRPr="00EE5492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Sajátos Nevelési Igényű gyermekek normál óvodai nevelése során </w:t>
            </w:r>
            <w:r w:rsidRPr="00EE5492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-</w:t>
            </w:r>
            <w:r w:rsidRPr="00EE549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a részükre biztosított speciális fejlesztés mellett - gyermeki jogaikat is gyakorolva szociálisan, értelmileg, érzelmileg, az iskolai életre éretté váljanak. </w:t>
            </w:r>
          </w:p>
          <w:p w:rsidR="008F615C" w:rsidRDefault="00306029" w:rsidP="004575D7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>Az egyenlő hozzáférés elve által, az esély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egyenlőség jegyében megteremtették</w:t>
            </w:r>
            <w:r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óvodánkba járásához szüksé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ges feltételeket, és biztosították</w:t>
            </w:r>
            <w:r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hátrányos helyzetű, a sajátos nevelési igényű,(SNI</w:t>
            </w:r>
            <w:r w:rsidR="008F32A4"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>) valamint</w:t>
            </w:r>
            <w:r w:rsidRPr="00EE5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tehetséges gyermekek differenciált fejlődésének lehetőségét is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33" w:type="dxa"/>
          </w:tcPr>
          <w:p w:rsidR="00EA0771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>Az SNI gyermekek befogadása az intézmény feladatvállalása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 xml:space="preserve"> alapján biztosítja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771" w:rsidRDefault="00EA0771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71" w:rsidRPr="007B1218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71" w:rsidRPr="007B1218">
              <w:rPr>
                <w:rFonts w:ascii="Times New Roman" w:hAnsi="Times New Roman" w:cs="Times New Roman"/>
                <w:sz w:val="24"/>
                <w:szCs w:val="24"/>
              </w:rPr>
              <w:t xml:space="preserve">SNI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besorolású gyermekeknél mérlegelni kell a csoport gyermekeinek </w:t>
            </w:r>
            <w:r w:rsidR="00EA0771" w:rsidRPr="007B1218">
              <w:rPr>
                <w:rFonts w:ascii="Times New Roman" w:hAnsi="Times New Roman" w:cs="Times New Roman"/>
                <w:sz w:val="24"/>
                <w:szCs w:val="24"/>
              </w:rPr>
              <w:t xml:space="preserve">érintettségét, és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ehhez mérten </w:t>
            </w:r>
            <w:r w:rsidR="00EA0771" w:rsidRPr="007B1218">
              <w:rPr>
                <w:rFonts w:ascii="Times New Roman" w:hAnsi="Times New Roman" w:cs="Times New Roman"/>
                <w:sz w:val="24"/>
                <w:szCs w:val="24"/>
              </w:rPr>
              <w:t xml:space="preserve">felelősséggel vállalni a beillesztésüket a csoportba. </w:t>
            </w:r>
          </w:p>
          <w:p w:rsidR="002E249F" w:rsidRDefault="002E249F" w:rsidP="004575D7">
            <w:pPr>
              <w:jc w:val="both"/>
            </w:pPr>
          </w:p>
          <w:p w:rsidR="0069109E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EA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>Az SNI besorolású gyermekeknél az elfogadás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>, befogadás és</w:t>
            </w:r>
            <w:r w:rsidR="00EA077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 xml:space="preserve">közösségformálás a pedagógus és a szülők együttműködésével, az óvónők empatikus vezetésével történik. </w:t>
            </w:r>
          </w:p>
          <w:p w:rsidR="00306029" w:rsidRPr="00EA0771" w:rsidRDefault="00EA0771" w:rsidP="004575D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Amennyiben az SNI gyermek befogadása súlyossága vagy illeszthetőség hiánya miatt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 vállalható, a </w:t>
            </w:r>
            <w:r w:rsidR="003B7CCB" w:rsidRPr="007B1218">
              <w:rPr>
                <w:rFonts w:ascii="Times New Roman" w:hAnsi="Times New Roman" w:cs="Times New Roman"/>
                <w:sz w:val="24"/>
                <w:szCs w:val="24"/>
              </w:rPr>
              <w:t>gyermekek szüleivel közösen hozott döntéssel segítünk más a jobb ellátást biztosító intézményt keresni.</w:t>
            </w:r>
            <w:r w:rsidR="003B7CCB" w:rsidRPr="007B1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F615C" w:rsidRPr="008F615C" w:rsidRDefault="008F615C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0BC" w:rsidRPr="00BE5AB6" w:rsidRDefault="002320D3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B7CCB" w:rsidRPr="00BE5AB6">
        <w:rPr>
          <w:rFonts w:ascii="Times New Roman" w:hAnsi="Times New Roman" w:cs="Times New Roman"/>
          <w:sz w:val="24"/>
          <w:szCs w:val="24"/>
          <w:u w:val="single"/>
        </w:rPr>
        <w:t>Tehetséggondozás</w:t>
      </w:r>
    </w:p>
    <w:p w:rsidR="007B1218" w:rsidRPr="007B1218" w:rsidRDefault="007B1218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502"/>
        <w:gridCol w:w="4517"/>
      </w:tblGrid>
      <w:tr w:rsidR="00537533" w:rsidRPr="001A2AA3" w:rsidTr="009C23CC">
        <w:tc>
          <w:tcPr>
            <w:tcW w:w="550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51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7CCB" w:rsidTr="009C23CC">
        <w:tc>
          <w:tcPr>
            <w:tcW w:w="5502" w:type="dxa"/>
          </w:tcPr>
          <w:p w:rsidR="008F32A4" w:rsidRDefault="008F32A4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CCB" w:rsidRPr="007B1218" w:rsidRDefault="00C40741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218">
              <w:rPr>
                <w:rFonts w:ascii="Times New Roman" w:hAnsi="Times New Roman" w:cs="Times New Roman"/>
                <w:i/>
                <w:sz w:val="24"/>
                <w:szCs w:val="24"/>
              </w:rPr>
              <w:t>Bár óvodáskorban még nagyon nehéz felismerni a tehetséges gyermeket, a tehetség területét, de a különösen érdeklődő gyermekeket az érdeklődésüknek megfelelően a Montessori módszer seg</w:t>
            </w:r>
            <w:r w:rsidR="00406A06" w:rsidRPr="007B1218">
              <w:rPr>
                <w:rFonts w:ascii="Times New Roman" w:hAnsi="Times New Roman" w:cs="Times New Roman"/>
                <w:i/>
                <w:sz w:val="24"/>
                <w:szCs w:val="24"/>
              </w:rPr>
              <w:t>ítségével továbbfejles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ztését biztosították.</w:t>
            </w:r>
          </w:p>
          <w:p w:rsidR="00406A06" w:rsidRPr="00C40741" w:rsidRDefault="00406A06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tehetséggondozás során 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a tehetségígéreteket fejlesztik</w:t>
            </w:r>
            <w:r w:rsidRPr="007B1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gazdagítás, dúsítás, differenciálás eszközrendszerével komplex programok keretében</w:t>
            </w:r>
            <w:r w:rsidR="008F32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17" w:type="dxa"/>
          </w:tcPr>
          <w:p w:rsidR="0069109E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 xml:space="preserve">Az ONOAP-ban foglaltak szerint segítjük a tehetségígéretes gyermekek fejlődését. </w:t>
            </w:r>
          </w:p>
          <w:p w:rsidR="0069109E" w:rsidRDefault="0069109E" w:rsidP="004575D7"/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 xml:space="preserve">A témához kapcsolódó információkat, könyveken, tanfolyamokon, prezentációkon keresztül nyomon követjük. </w:t>
            </w:r>
          </w:p>
          <w:p w:rsidR="0069109E" w:rsidRDefault="0069109E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109E" w:rsidRDefault="0069109E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691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9E">
              <w:rPr>
                <w:rFonts w:ascii="Times New Roman" w:hAnsi="Times New Roman" w:cs="Times New Roman"/>
                <w:sz w:val="24"/>
                <w:szCs w:val="24"/>
              </w:rPr>
              <w:t xml:space="preserve">A tehetségígéretes gyermekek számára a kiemelkedő terültetnek megfelelően játékokat, eszközöket, időt és lehetőséget biztosítunk. </w:t>
            </w:r>
          </w:p>
          <w:p w:rsidR="003B7CCB" w:rsidRPr="001B1D1E" w:rsidRDefault="003B7CCB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49F" w:rsidRPr="003B7CCB" w:rsidRDefault="002E249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CCB" w:rsidRPr="00BE5AB6" w:rsidRDefault="002320D3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4F3BDA" w:rsidRPr="00BE5AB6">
        <w:rPr>
          <w:rFonts w:ascii="Times New Roman" w:hAnsi="Times New Roman" w:cs="Times New Roman"/>
          <w:sz w:val="24"/>
          <w:szCs w:val="24"/>
          <w:u w:val="single"/>
        </w:rPr>
        <w:t>Hátránykompenzációs feladatok</w:t>
      </w:r>
    </w:p>
    <w:p w:rsidR="00761ACF" w:rsidRPr="00761ACF" w:rsidRDefault="00761ACF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500"/>
        <w:gridCol w:w="4519"/>
      </w:tblGrid>
      <w:tr w:rsidR="00537533" w:rsidRPr="001A2AA3" w:rsidTr="009C23CC">
        <w:tc>
          <w:tcPr>
            <w:tcW w:w="550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51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3BDA" w:rsidTr="009C23CC">
        <w:tc>
          <w:tcPr>
            <w:tcW w:w="5500" w:type="dxa"/>
          </w:tcPr>
          <w:p w:rsidR="008F32A4" w:rsidRDefault="008F32A4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0E8" w:rsidRPr="00856117" w:rsidRDefault="008F32A4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Óvodá</w:t>
            </w:r>
            <w:r w:rsidR="00A35E0D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ban jól szituált, odafigyelő családokból jönnek a gyermekek, Az </w:t>
            </w:r>
            <w:r w:rsidR="001A70E8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>elmúlt</w:t>
            </w:r>
            <w:r w:rsidR="00A35E0D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évben nem 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olt hátrányos helyzetű gyerme</w:t>
            </w:r>
            <w:r w:rsidR="00A35E0D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>k, de minden évben fogad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unak</w:t>
            </w:r>
            <w:r w:rsidR="00A35E0D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olyan </w:t>
            </w:r>
            <w:r w:rsidR="00321BE4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>gyermeket,</w:t>
            </w:r>
            <w:r w:rsidR="00A35E0D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akinek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ingyenes ellátást biztosítana</w:t>
            </w:r>
            <w:r w:rsidR="001A70E8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</w:p>
          <w:p w:rsidR="00CA3EF8" w:rsidRPr="00856117" w:rsidRDefault="00CA3EF8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05E" w:rsidRPr="00856117" w:rsidRDefault="008F32A4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Óvodá</w:t>
            </w:r>
            <w:r w:rsidR="001A70E8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>ban a hátrányt az SNI érintettség, ille</w:t>
            </w:r>
            <w:r w:rsidR="00760BE5" w:rsidRPr="00856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tve a nyelvi nehézség jelenti. </w:t>
            </w:r>
          </w:p>
          <w:p w:rsidR="00CA3EF8" w:rsidRPr="00856117" w:rsidRDefault="00CA3EF8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95605E" w:rsidRPr="00856117" w:rsidRDefault="008F32A4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Alapvető pedagógiai elv</w:t>
            </w:r>
            <w:r w:rsidR="0095605E" w:rsidRPr="00856117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95605E" w:rsidRPr="00856117" w:rsidRDefault="0095605E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856117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Az egyéni fejlettséghez igazodó differenciált fejlesztés, különös tekintettel a nyelvileg hátrányos helyzetű gyermek esetében.</w:t>
            </w:r>
          </w:p>
          <w:p w:rsidR="001A70E8" w:rsidRPr="001A70E8" w:rsidRDefault="001A70E8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DA" w:rsidRDefault="00A35E0D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19" w:type="dxa"/>
          </w:tcPr>
          <w:p w:rsidR="00321BE4" w:rsidRDefault="00321BE4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1BE4" w:rsidRPr="00321BE4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32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>A mindenkori törvényi elvárásoknak és az óvoda sajátosságainak megfelelően a lehetőség biztosítása. (SNI illetve más kultúrából érkező gyermekek felvétele, térítésmentes étkezési ellátás biztosítása.)</w:t>
            </w:r>
          </w:p>
          <w:p w:rsidR="00321BE4" w:rsidRDefault="00321BE4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1BE4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4" w:rsidRPr="00CA3EF8">
              <w:rPr>
                <w:rFonts w:ascii="Times New Roman" w:hAnsi="Times New Roman" w:cs="Times New Roman"/>
                <w:sz w:val="24"/>
                <w:szCs w:val="24"/>
              </w:rPr>
              <w:t xml:space="preserve">Az eddigi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>gyakorlatot kívánom folytatni</w:t>
            </w:r>
            <w:r w:rsidR="00321BE4" w:rsidRPr="00CA3EF8">
              <w:rPr>
                <w:rFonts w:ascii="Times New Roman" w:hAnsi="Times New Roman" w:cs="Times New Roman"/>
                <w:sz w:val="24"/>
                <w:szCs w:val="24"/>
              </w:rPr>
              <w:t xml:space="preserve"> a szülőkkel való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kölcsönös együttműködésen keresztül. </w:t>
            </w:r>
          </w:p>
          <w:p w:rsidR="00321BE4" w:rsidRDefault="00321BE4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32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Egyéni differenciált nevelés és fejlesztés biztosítása a pedagógusok, fejlesztők és a szülők együttműködésén keresztül. </w:t>
            </w:r>
          </w:p>
          <w:p w:rsidR="004F3BDA" w:rsidRDefault="004F3BDA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F3BDA" w:rsidRDefault="004F3BDA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BDF" w:rsidRPr="004F3BDA" w:rsidRDefault="00AF6BD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BDF" w:rsidRPr="008F32A4" w:rsidRDefault="0095605E" w:rsidP="008F32A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AB6">
        <w:rPr>
          <w:rFonts w:ascii="Times New Roman" w:hAnsi="Times New Roman" w:cs="Times New Roman"/>
          <w:b/>
          <w:color w:val="000000"/>
          <w:sz w:val="24"/>
          <w:szCs w:val="24"/>
        </w:rPr>
        <w:t>Az óvodás gyermekek megfigyelése, a mérési eredmények beépítése a nevelési  folyamatba a fejlesztés biztosítása érdekében</w:t>
      </w:r>
    </w:p>
    <w:p w:rsidR="00AF6BDF" w:rsidRPr="0090657E" w:rsidRDefault="00AF6BDF" w:rsidP="00AF6BDF">
      <w:pPr>
        <w:pStyle w:val="Listaszerbekezds"/>
        <w:autoSpaceDE w:val="0"/>
        <w:autoSpaceDN w:val="0"/>
        <w:adjustRightInd w:val="0"/>
        <w:ind w:left="79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7CCB" w:rsidRDefault="00BE5AB6" w:rsidP="009C23C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E5AB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DDF" w:rsidRPr="00BE5AB6">
        <w:rPr>
          <w:rFonts w:ascii="Times New Roman" w:hAnsi="Times New Roman" w:cs="Times New Roman"/>
          <w:sz w:val="24"/>
          <w:szCs w:val="24"/>
          <w:u w:val="single"/>
        </w:rPr>
        <w:t>A gyermek fejlődésének nyomon követése</w:t>
      </w:r>
    </w:p>
    <w:p w:rsidR="009C23CC" w:rsidRDefault="009C23CC" w:rsidP="009C23C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9C23CC" w:rsidRDefault="009C23CC" w:rsidP="009C23C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9C23CC" w:rsidRPr="00BE5AB6" w:rsidRDefault="009C23CC" w:rsidP="009C23C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07065D" w:rsidRPr="0007065D" w:rsidRDefault="0007065D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360"/>
        <w:gridCol w:w="4659"/>
      </w:tblGrid>
      <w:tr w:rsidR="00537533" w:rsidRPr="001A2AA3" w:rsidTr="009C23CC">
        <w:tc>
          <w:tcPr>
            <w:tcW w:w="536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65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DDF" w:rsidTr="009C23CC">
        <w:tc>
          <w:tcPr>
            <w:tcW w:w="5360" w:type="dxa"/>
          </w:tcPr>
          <w:p w:rsidR="00703DF3" w:rsidRDefault="00703DF3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FD3C8C" w:rsidRPr="00703DF3" w:rsidRDefault="008F32A4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703DF3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 gyermekek mérésének</w:t>
            </w:r>
            <w:r w:rsidR="00FD3C8C" w:rsidRPr="00703DF3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és ért</w:t>
            </w:r>
            <w:r w:rsidRPr="00703DF3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ékelésének célja az óvodában, </w:t>
            </w:r>
            <w:r w:rsidRPr="00703DF3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o</w:t>
            </w:r>
            <w:r w:rsidR="00FD3C8C" w:rsidRPr="00703DF3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lyan mérési, értékelési eljárások alkalmazása, amelyek a gyermekek megismerését szolgálják. A reális és szakmailag megalapozott értékelés az alapja a további fejlesztési feladatoknak. </w:t>
            </w:r>
          </w:p>
          <w:p w:rsidR="00FD3C8C" w:rsidRPr="00703DF3" w:rsidRDefault="00FD3C8C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703DF3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A szülők folyamatos és egyéni tájékoztatást kapnak gyermekük fejlődéséről.</w:t>
            </w:r>
          </w:p>
          <w:p w:rsidR="00C16DDF" w:rsidRDefault="008F32A4" w:rsidP="00703DF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DF3">
              <w:rPr>
                <w:rFonts w:ascii="Times New Roman" w:eastAsia="Lucida Sans Unicode" w:hAnsi="Times New Roman" w:cs="Mangal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Alapelvnek tekintik</w:t>
            </w:r>
            <w:r w:rsidR="00FD3C8C" w:rsidRPr="00703DF3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, hogy az óvoda, nevelési intézmény, így a lehetséges és szükséges mérések ennek megfelelően tervezettek.</w:t>
            </w:r>
            <w:r w:rsidR="00FD3C8C" w:rsidRPr="00FD3C8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659" w:type="dxa"/>
          </w:tcPr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>A mindenkori törvényi elvárásoknak és az óvoda sajátosságainak megfelelően a mérés értékelés biztosítása.</w:t>
            </w:r>
          </w:p>
          <w:p w:rsidR="00321BE4" w:rsidRDefault="00321BE4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A mérés értékelési feladathoz a legmegfelelőbb eljárás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 xml:space="preserve">megtalálása,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</w:p>
          <w:p w:rsidR="00321BE4" w:rsidRDefault="00321BE4" w:rsidP="004575D7">
            <w:pPr>
              <w:jc w:val="both"/>
            </w:pPr>
          </w:p>
          <w:p w:rsidR="00FD3C8C" w:rsidRPr="0090657E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32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 xml:space="preserve"> pedagógusok feladata a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>gyermekek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 fejlődésének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>nyomon követése,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 a mérési értékelési feladatokon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>keresztül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>fejlesztési</w:t>
            </w:r>
            <w:r w:rsidR="00321BE4">
              <w:rPr>
                <w:rFonts w:ascii="Times New Roman" w:hAnsi="Times New Roman" w:cs="Times New Roman"/>
                <w:sz w:val="24"/>
                <w:szCs w:val="24"/>
              </w:rPr>
              <w:t xml:space="preserve"> lehetőségek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 xml:space="preserve">kidolgozása. A változások követése és dokumentálása. A szülők felé a kommunikáció és az együttnevelés lehetőségének biztosítása. </w:t>
            </w:r>
          </w:p>
        </w:tc>
      </w:tr>
    </w:tbl>
    <w:p w:rsidR="00D338D9" w:rsidRPr="00C16DDF" w:rsidRDefault="00D338D9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CCB" w:rsidRPr="00CA0AE2" w:rsidRDefault="00700178" w:rsidP="009C23CC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A0AE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D3165B" w:rsidRPr="00CA0AE2">
        <w:rPr>
          <w:rFonts w:ascii="Times New Roman" w:hAnsi="Times New Roman" w:cs="Times New Roman"/>
          <w:sz w:val="24"/>
          <w:szCs w:val="24"/>
          <w:u w:val="single"/>
        </w:rPr>
        <w:t>Dokumentációs rendszer, a nevelő munka tervezése, csoportnapló</w:t>
      </w:r>
    </w:p>
    <w:p w:rsidR="00700178" w:rsidRPr="00700178" w:rsidRDefault="00700178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357"/>
        <w:gridCol w:w="4662"/>
      </w:tblGrid>
      <w:tr w:rsidR="00537533" w:rsidRPr="001A2AA3" w:rsidTr="009C23CC">
        <w:tc>
          <w:tcPr>
            <w:tcW w:w="535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66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326" w:rsidTr="009C23CC">
        <w:tc>
          <w:tcPr>
            <w:tcW w:w="5357" w:type="dxa"/>
          </w:tcPr>
          <w:p w:rsidR="0090657E" w:rsidRDefault="0090657E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00178" w:rsidRDefault="008F0326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00178">
              <w:rPr>
                <w:rFonts w:ascii="Times New Roman" w:hAnsi="Times New Roman" w:cs="Times New Roman"/>
                <w:i/>
              </w:rPr>
              <w:t xml:space="preserve">Pedagógiai adminisztrációs feladatok jogszabály szerinti teljesítése, felülvizsgálata, </w:t>
            </w:r>
            <w:r w:rsidR="0090657E" w:rsidRPr="00700178">
              <w:rPr>
                <w:rFonts w:ascii="Times New Roman" w:hAnsi="Times New Roman" w:cs="Times New Roman"/>
                <w:i/>
              </w:rPr>
              <w:t>korrekciója (csoportnapló</w:t>
            </w:r>
            <w:r w:rsidRPr="00700178">
              <w:rPr>
                <w:rFonts w:ascii="Times New Roman" w:hAnsi="Times New Roman" w:cs="Times New Roman"/>
                <w:i/>
              </w:rPr>
              <w:t>,</w:t>
            </w:r>
            <w:r w:rsidR="00700178">
              <w:rPr>
                <w:rFonts w:ascii="Times New Roman" w:hAnsi="Times New Roman" w:cs="Times New Roman"/>
                <w:i/>
              </w:rPr>
              <w:t xml:space="preserve"> </w:t>
            </w:r>
            <w:r w:rsidRPr="00700178">
              <w:rPr>
                <w:rFonts w:ascii="Times New Roman" w:hAnsi="Times New Roman" w:cs="Times New Roman"/>
                <w:i/>
              </w:rPr>
              <w:t xml:space="preserve">egyéni fejlődési naplók) </w:t>
            </w:r>
          </w:p>
          <w:p w:rsidR="008F0326" w:rsidRPr="00700178" w:rsidRDefault="00700178" w:rsidP="00703DF3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tematikus tervek készítése témakörökre lebontva</w:t>
            </w:r>
            <w:r w:rsidR="00703DF3">
              <w:rPr>
                <w:rFonts w:ascii="Times New Roman" w:hAnsi="Times New Roman" w:cs="Times New Roman"/>
                <w:i/>
              </w:rPr>
              <w:t xml:space="preserve"> történik, a</w:t>
            </w:r>
            <w:r>
              <w:rPr>
                <w:rFonts w:ascii="Times New Roman" w:hAnsi="Times New Roman" w:cs="Times New Roman"/>
                <w:i/>
              </w:rPr>
              <w:t xml:space="preserve"> művelts</w:t>
            </w:r>
            <w:r w:rsidR="00703DF3">
              <w:rPr>
                <w:rFonts w:ascii="Times New Roman" w:hAnsi="Times New Roman" w:cs="Times New Roman"/>
                <w:i/>
              </w:rPr>
              <w:t>égi területek összekapcsolásával.</w:t>
            </w:r>
          </w:p>
        </w:tc>
        <w:tc>
          <w:tcPr>
            <w:tcW w:w="4662" w:type="dxa"/>
          </w:tcPr>
          <w:p w:rsidR="002E249F" w:rsidRDefault="002E249F" w:rsidP="004575D7">
            <w:pPr>
              <w:pStyle w:val="Default"/>
              <w:rPr>
                <w:rFonts w:ascii="Times New Roman" w:hAnsi="Times New Roman" w:cs="Times New Roman"/>
              </w:rPr>
            </w:pPr>
          </w:p>
          <w:p w:rsidR="0090657E" w:rsidRDefault="002E249F" w:rsidP="00CA0A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57E">
              <w:rPr>
                <w:rFonts w:ascii="Times New Roman" w:hAnsi="Times New Roman" w:cs="Times New Roman"/>
              </w:rPr>
              <w:t xml:space="preserve">Az intézményi dokumentumok összehangolása az Országos tanfelügyeleti kézikönyv útmutatásai alapján. </w:t>
            </w:r>
          </w:p>
          <w:p w:rsidR="002E249F" w:rsidRDefault="002E249F" w:rsidP="00CA0AE2">
            <w:pPr>
              <w:jc w:val="both"/>
            </w:pPr>
          </w:p>
          <w:p w:rsidR="002E249F" w:rsidRDefault="002E249F" w:rsidP="00CA0AE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E2">
              <w:rPr>
                <w:rFonts w:ascii="Times New Roman" w:hAnsi="Times New Roman" w:cs="Times New Roman"/>
                <w:sz w:val="24"/>
                <w:szCs w:val="24"/>
              </w:rPr>
              <w:t>A napló SZMSZ-ben foglaltak szerinti készítése (digitális forma)</w:t>
            </w:r>
          </w:p>
          <w:p w:rsidR="00CA0AE2" w:rsidRDefault="00CA0AE2" w:rsidP="00CA0A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18AB" w:rsidRPr="00CA0AE2" w:rsidRDefault="002E249F" w:rsidP="00CA0AE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A0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E2">
              <w:rPr>
                <w:rFonts w:ascii="Times New Roman" w:hAnsi="Times New Roman" w:cs="Times New Roman"/>
                <w:sz w:val="24"/>
                <w:szCs w:val="24"/>
              </w:rPr>
              <w:t xml:space="preserve">A csoportnapló naprakész vezetése, a változások követése, a bejegyzések megbeszélésnek megfelelően való írása. </w:t>
            </w:r>
            <w:r w:rsidR="008F0326">
              <w:rPr>
                <w:rFonts w:ascii="Times New Roman" w:hAnsi="Times New Roman" w:cs="Times New Roman"/>
              </w:rPr>
              <w:t>A tervezésben a differenciálás biztosítása kompetenciaalapú módszerekkel,</w:t>
            </w:r>
            <w:r w:rsidR="005C18AB">
              <w:rPr>
                <w:rFonts w:ascii="Times New Roman" w:hAnsi="Times New Roman" w:cs="Times New Roman"/>
              </w:rPr>
              <w:t xml:space="preserve"> </w:t>
            </w:r>
            <w:r w:rsidR="008F0326">
              <w:rPr>
                <w:rFonts w:ascii="Times New Roman" w:hAnsi="Times New Roman" w:cs="Times New Roman"/>
              </w:rPr>
              <w:t>anyagokkal</w:t>
            </w:r>
            <w:r w:rsidR="00CA0AE2">
              <w:rPr>
                <w:rFonts w:ascii="Times New Roman" w:hAnsi="Times New Roman" w:cs="Times New Roman"/>
              </w:rPr>
              <w:t>, eszközökkel</w:t>
            </w:r>
            <w:r w:rsidR="008F0326">
              <w:rPr>
                <w:rFonts w:ascii="Times New Roman" w:hAnsi="Times New Roman" w:cs="Times New Roman"/>
              </w:rPr>
              <w:t>.</w:t>
            </w:r>
          </w:p>
          <w:p w:rsidR="00700178" w:rsidRPr="00863EC3" w:rsidRDefault="00700178" w:rsidP="00CA0AE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3165B" w:rsidRPr="00D3165B" w:rsidRDefault="00D3165B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CCB" w:rsidRDefault="008E2401" w:rsidP="00CA0AE2">
      <w:pPr>
        <w:ind w:firstLine="708"/>
        <w:rPr>
          <w:u w:val="single"/>
        </w:rPr>
      </w:pPr>
      <w:r w:rsidRPr="008E2401">
        <w:rPr>
          <w:u w:val="single"/>
        </w:rPr>
        <w:t xml:space="preserve">- </w:t>
      </w:r>
      <w:r w:rsidR="003E2B19" w:rsidRPr="008E2401">
        <w:rPr>
          <w:rFonts w:ascii="Times New Roman" w:hAnsi="Times New Roman" w:cs="Times New Roman"/>
          <w:sz w:val="24"/>
          <w:szCs w:val="24"/>
          <w:u w:val="single"/>
        </w:rPr>
        <w:t>Szülők tájékoztatása és bevonása a tanulás támogatásának folyamatába</w:t>
      </w:r>
    </w:p>
    <w:p w:rsidR="008E2401" w:rsidRPr="008E2401" w:rsidRDefault="008E2401" w:rsidP="004575D7">
      <w:pPr>
        <w:rPr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360"/>
        <w:gridCol w:w="4659"/>
      </w:tblGrid>
      <w:tr w:rsidR="00537533" w:rsidRPr="001A2AA3" w:rsidTr="00CA0AE2">
        <w:tc>
          <w:tcPr>
            <w:tcW w:w="536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65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2B19" w:rsidTr="00CA0AE2">
        <w:tc>
          <w:tcPr>
            <w:tcW w:w="5360" w:type="dxa"/>
          </w:tcPr>
          <w:p w:rsidR="003E2B19" w:rsidRPr="008E2401" w:rsidRDefault="003E2B19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szülők </w:t>
            </w:r>
            <w:r w:rsidR="004525F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még a 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beiratkozás</w:t>
            </w:r>
            <w:r w:rsidR="004525F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előtt alapos tájékozt</w:t>
            </w:r>
            <w:r w:rsidR="00185BDA">
              <w:rPr>
                <w:rFonts w:ascii="Times New Roman" w:hAnsi="Times New Roman" w:cs="Times New Roman"/>
                <w:i/>
                <w:sz w:val="24"/>
                <w:szCs w:val="24"/>
              </w:rPr>
              <w:t>atót kapnak az óvodai program</w:t>
            </w:r>
            <w:r w:rsidR="004525F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ról a Montessori módszer jellemzőiről, sajátosságairól. </w:t>
            </w:r>
          </w:p>
          <w:p w:rsidR="004525F7" w:rsidRPr="008E2401" w:rsidRDefault="004525F7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anyás beszoktatáson túl naponta bejöhetnek </w:t>
            </w:r>
            <w:r w:rsidR="005B6ECD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délután játszani </w:t>
            </w: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a csoportszobába a gyermeke</w:t>
            </w:r>
            <w:r w:rsidR="005B6ECD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kkel. 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Ekkor már sok információt kapnak a gyermekek fejlettségéről, érdeklődé</w:t>
            </w:r>
            <w:r w:rsidR="005B6ECD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i területeiről, a Montessori játékok</w:t>
            </w:r>
            <w:r w:rsidR="00185BDA">
              <w:rPr>
                <w:rFonts w:ascii="Times New Roman" w:hAnsi="Times New Roman" w:cs="Times New Roman"/>
                <w:i/>
                <w:sz w:val="24"/>
                <w:szCs w:val="24"/>
              </w:rPr>
              <w:t>ban rejlő tanulási lehetőségekről.</w:t>
            </w:r>
          </w:p>
          <w:p w:rsidR="00AC2377" w:rsidRPr="008E2401" w:rsidRDefault="00185BDA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yílt napokat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fogadóórák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 szerveznek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, ah</w:t>
            </w:r>
            <w:r w:rsidR="005B6ECD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ol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 tudjá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k beszélni a látottakat.</w:t>
            </w:r>
          </w:p>
          <w:p w:rsidR="00AC2377" w:rsidRDefault="005B6ECD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 szülői é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rtekezletek témája kapcsolódik </w:t>
            </w:r>
            <w:r w:rsidR="004575D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a szülők</w:t>
            </w: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nevelési kérdéseihez, problémái</w:t>
            </w:r>
            <w:r w:rsidR="00AC2377"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hoz</w:t>
            </w:r>
            <w:r w:rsidR="00AC2377" w:rsidRPr="00AC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3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B6ECD" w:rsidRDefault="005B6ECD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9" w:type="dxa"/>
          </w:tcPr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>A törvényi elvárásoknak megfelelően a szülők informálásának biztosítása.</w:t>
            </w:r>
          </w:p>
          <w:p w:rsidR="0090657E" w:rsidRDefault="0090657E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7E" w:rsidRPr="008E2401">
              <w:rPr>
                <w:rFonts w:ascii="Times New Roman" w:hAnsi="Times New Roman" w:cs="Times New Roman"/>
                <w:sz w:val="24"/>
                <w:szCs w:val="24"/>
              </w:rPr>
              <w:t>A jövőben is ezt a formát fogom preferálni, jól bevált, elégedettek a szülők.</w:t>
            </w:r>
          </w:p>
          <w:p w:rsidR="0090657E" w:rsidRDefault="0090657E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90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t xml:space="preserve">Az eddig kialakult tradíció megtartása. Befogadás anyukás </w:t>
            </w:r>
            <w:r w:rsidR="0090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beszoktatással, nyílt napok, fogadóórák, szülői értekezletek </w:t>
            </w:r>
            <w:r w:rsidR="004575D7">
              <w:rPr>
                <w:rFonts w:ascii="Times New Roman" w:hAnsi="Times New Roman" w:cs="Times New Roman"/>
                <w:sz w:val="24"/>
                <w:szCs w:val="24"/>
              </w:rPr>
              <w:t xml:space="preserve">megtartása melyen keresztül a gyermek tudásszintjéről megfelelő információt kap a szülő. </w:t>
            </w:r>
          </w:p>
          <w:p w:rsidR="002E249F" w:rsidRDefault="002E249F" w:rsidP="0045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9" w:rsidRPr="005B6ECD" w:rsidRDefault="003E2B19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19" w:rsidRDefault="003E2B19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BDA" w:rsidRDefault="00185BDA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ECD" w:rsidRDefault="00030DB4" w:rsidP="004575D7">
      <w:pPr>
        <w:pStyle w:val="Listaszerbekezds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fejlesztő célú értékelés, </w:t>
      </w:r>
      <w:r w:rsidR="005B6ECD" w:rsidRPr="005E2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visszajelzés, </w:t>
      </w:r>
      <w:r w:rsidRPr="005E27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reflektivitás </w:t>
      </w:r>
      <w:r w:rsidR="005B6ECD" w:rsidRPr="005E271E">
        <w:rPr>
          <w:rFonts w:ascii="Times New Roman" w:hAnsi="Times New Roman" w:cs="Times New Roman"/>
          <w:b/>
          <w:color w:val="000000"/>
          <w:sz w:val="24"/>
          <w:szCs w:val="24"/>
        </w:rPr>
        <w:t>napi gyakorlatba való beépítése</w:t>
      </w:r>
    </w:p>
    <w:p w:rsidR="00AF6BDF" w:rsidRPr="005E271E" w:rsidRDefault="00AF6BDF" w:rsidP="00AF6BDF">
      <w:pPr>
        <w:pStyle w:val="Listaszerbekezds"/>
        <w:autoSpaceDE w:val="0"/>
        <w:autoSpaceDN w:val="0"/>
        <w:adjustRightInd w:val="0"/>
        <w:ind w:left="79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ECD" w:rsidRDefault="008E2401" w:rsidP="00CA0AE2">
      <w:pPr>
        <w:autoSpaceDE w:val="0"/>
        <w:autoSpaceDN w:val="0"/>
        <w:adjustRightInd w:val="0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24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5B6ECD" w:rsidRPr="008E24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fejlesztő értékelés gyakorlata</w:t>
      </w:r>
    </w:p>
    <w:p w:rsidR="00AF6BDF" w:rsidRPr="008E2401" w:rsidRDefault="00AF6BDF" w:rsidP="004575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078"/>
        <w:gridCol w:w="4941"/>
      </w:tblGrid>
      <w:tr w:rsidR="00537533" w:rsidRPr="001A2AA3" w:rsidTr="00CA0AE2">
        <w:tc>
          <w:tcPr>
            <w:tcW w:w="507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94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6ECD" w:rsidTr="00CA0AE2">
        <w:tc>
          <w:tcPr>
            <w:tcW w:w="5078" w:type="dxa"/>
          </w:tcPr>
          <w:p w:rsidR="008E2401" w:rsidRPr="008E2401" w:rsidRDefault="00F13D33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értékelés közös alapelvek és követelmények mentén történik. </w:t>
            </w:r>
          </w:p>
          <w:p w:rsidR="00F13D33" w:rsidRPr="008E2401" w:rsidRDefault="00F13D33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A pedagógusok figyelemmel kísérik a gyermekek fejlődését, tájékoztatják egymást, kitűzik az elérendő célokat, hozzá rendelve az aktuális feladatokat. Középpontban a gyermek ered</w:t>
            </w:r>
            <w:r w:rsidR="00185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ményeinek folyamatos követése segítése </w:t>
            </w: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áll.</w:t>
            </w:r>
          </w:p>
          <w:p w:rsidR="00F13D33" w:rsidRPr="00F13D33" w:rsidRDefault="00F13D33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401">
              <w:rPr>
                <w:rFonts w:ascii="Times New Roman" w:hAnsi="Times New Roman" w:cs="Times New Roman"/>
                <w:i/>
                <w:sz w:val="24"/>
                <w:szCs w:val="24"/>
              </w:rPr>
              <w:t>Minden óvodapedagógusnak tudnia kell, hogy melyik gyermeket miben, mivel kell megsegíteni, hogy önmagához képest optimálisan fejlődjön.</w:t>
            </w:r>
          </w:p>
        </w:tc>
        <w:tc>
          <w:tcPr>
            <w:tcW w:w="4941" w:type="dxa"/>
          </w:tcPr>
          <w:p w:rsidR="002E249F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D7" w:rsidRPr="00F13D33">
              <w:rPr>
                <w:rFonts w:ascii="Times New Roman" w:hAnsi="Times New Roman" w:cs="Times New Roman"/>
                <w:sz w:val="24"/>
                <w:szCs w:val="24"/>
              </w:rPr>
              <w:t>Célunk a gyermekek kulcskompetenciáinak fejlesztése.</w:t>
            </w:r>
          </w:p>
          <w:p w:rsidR="004575D7" w:rsidRDefault="004575D7" w:rsidP="00457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5D7" w:rsidRDefault="002E249F" w:rsidP="0045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D7" w:rsidRPr="00F13D33">
              <w:rPr>
                <w:rFonts w:ascii="Times New Roman" w:hAnsi="Times New Roman" w:cs="Times New Roman"/>
                <w:sz w:val="24"/>
                <w:szCs w:val="24"/>
              </w:rPr>
              <w:t>Szükség szerint új, hatékonyabb nevelési-oktatási módszerek,</w:t>
            </w:r>
            <w:r w:rsidR="0045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D7" w:rsidRPr="00F13D33">
              <w:rPr>
                <w:rFonts w:ascii="Times New Roman" w:hAnsi="Times New Roman" w:cs="Times New Roman"/>
                <w:sz w:val="24"/>
                <w:szCs w:val="24"/>
              </w:rPr>
              <w:t xml:space="preserve">eljárások bevezetését támogatom. </w:t>
            </w:r>
          </w:p>
          <w:p w:rsidR="002E249F" w:rsidRDefault="002E249F" w:rsidP="004575D7">
            <w:pPr>
              <w:jc w:val="both"/>
            </w:pPr>
          </w:p>
          <w:p w:rsidR="00583406" w:rsidRPr="004575D7" w:rsidRDefault="002E249F" w:rsidP="004575D7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06" w:rsidRPr="005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Ellenőrzöm a gyermekek teljesítményének, elért eredményeinek dokumentálását, majd a tanulságokat levonva határozzuk meg munkatársaimmal a</w:t>
            </w:r>
            <w:r w:rsidR="00F13D33" w:rsidRPr="00F1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="004575D7" w:rsidRPr="00F1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egyéni</w:t>
            </w:r>
            <w:r w:rsidR="004575D7" w:rsidRPr="005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fejlesztés</w:t>
            </w:r>
            <w:r w:rsidR="00583406" w:rsidRPr="0058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irányát.</w:t>
            </w:r>
          </w:p>
          <w:p w:rsidR="005B6ECD" w:rsidRPr="00F13D33" w:rsidRDefault="005B6ECD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6ECD" w:rsidRDefault="005B6ECD" w:rsidP="004575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60C" w:rsidRDefault="00427CB9" w:rsidP="00CA0A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F1060C"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gyermekek önértékelésének fejlesztése</w:t>
      </w:r>
    </w:p>
    <w:p w:rsidR="00AF6BDF" w:rsidRPr="00427CB9" w:rsidRDefault="00AF6BDF" w:rsidP="004575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7"/>
        <w:gridCol w:w="5822"/>
      </w:tblGrid>
      <w:tr w:rsidR="00537533" w:rsidRPr="001A2AA3" w:rsidTr="00CA0AE2">
        <w:tc>
          <w:tcPr>
            <w:tcW w:w="419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060C" w:rsidTr="00CA0AE2">
        <w:tc>
          <w:tcPr>
            <w:tcW w:w="4197" w:type="dxa"/>
          </w:tcPr>
          <w:p w:rsidR="00F1060C" w:rsidRPr="00427CB9" w:rsidRDefault="00F1060C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7CB9">
              <w:rPr>
                <w:rFonts w:ascii="Times New Roman" w:hAnsi="Times New Roman" w:cs="Times New Roman"/>
                <w:i/>
              </w:rPr>
              <w:t>A Montessori módszer segítségével</w:t>
            </w:r>
            <w:r w:rsidR="00185BDA">
              <w:rPr>
                <w:rFonts w:ascii="Times New Roman" w:hAnsi="Times New Roman" w:cs="Times New Roman"/>
                <w:i/>
              </w:rPr>
              <w:t xml:space="preserve"> történik</w:t>
            </w:r>
            <w:r w:rsidRPr="00427CB9">
              <w:rPr>
                <w:rFonts w:ascii="Times New Roman" w:hAnsi="Times New Roman" w:cs="Times New Roman"/>
                <w:i/>
              </w:rPr>
              <w:t>, önellenőrzést t</w:t>
            </w:r>
            <w:r w:rsidR="00185BDA">
              <w:rPr>
                <w:rFonts w:ascii="Times New Roman" w:hAnsi="Times New Roman" w:cs="Times New Roman"/>
                <w:i/>
              </w:rPr>
              <w:t>ámogató fejlesztőeszközökön keresztül.</w:t>
            </w:r>
          </w:p>
          <w:p w:rsidR="00427CB9" w:rsidRPr="00427CB9" w:rsidRDefault="00F1060C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7CB9">
              <w:rPr>
                <w:rFonts w:ascii="Times New Roman" w:hAnsi="Times New Roman" w:cs="Times New Roman"/>
                <w:i/>
              </w:rPr>
              <w:t xml:space="preserve">”Segíts, hogy magam csinálhassam!”- alkalmazásával, pozitív </w:t>
            </w:r>
            <w:r w:rsidR="00185BDA">
              <w:rPr>
                <w:rFonts w:ascii="Times New Roman" w:hAnsi="Times New Roman" w:cs="Times New Roman"/>
                <w:i/>
              </w:rPr>
              <w:t>érzelmi hatások biztosításával segítik az lőre lépést.</w:t>
            </w:r>
          </w:p>
          <w:p w:rsidR="00F1060C" w:rsidRPr="00863EC3" w:rsidRDefault="00F1060C" w:rsidP="00185BDA">
            <w:pPr>
              <w:pStyle w:val="Default"/>
              <w:rPr>
                <w:rFonts w:ascii="Times New Roman" w:hAnsi="Times New Roman" w:cs="Times New Roman"/>
              </w:rPr>
            </w:pPr>
            <w:r w:rsidRPr="00427CB9">
              <w:rPr>
                <w:rFonts w:ascii="Times New Roman" w:hAnsi="Times New Roman" w:cs="Times New Roman"/>
                <w:i/>
              </w:rPr>
              <w:t>Énkép-</w:t>
            </w:r>
            <w:r w:rsidR="004575D7">
              <w:rPr>
                <w:rFonts w:ascii="Times New Roman" w:hAnsi="Times New Roman" w:cs="Times New Roman"/>
                <w:i/>
              </w:rPr>
              <w:t xml:space="preserve"> </w:t>
            </w:r>
            <w:r w:rsidRPr="00427CB9">
              <w:rPr>
                <w:rFonts w:ascii="Times New Roman" w:hAnsi="Times New Roman" w:cs="Times New Roman"/>
                <w:i/>
              </w:rPr>
              <w:t>önismeret-önértékelés fejlesztése, értékek,</w:t>
            </w:r>
            <w:r w:rsidR="00427CB9" w:rsidRPr="00427CB9">
              <w:rPr>
                <w:rFonts w:ascii="Times New Roman" w:hAnsi="Times New Roman" w:cs="Times New Roman"/>
                <w:i/>
              </w:rPr>
              <w:t xml:space="preserve"> </w:t>
            </w:r>
            <w:r w:rsidRPr="00427CB9">
              <w:rPr>
                <w:rFonts w:ascii="Times New Roman" w:hAnsi="Times New Roman" w:cs="Times New Roman"/>
                <w:i/>
              </w:rPr>
              <w:t>normák kialakítása, jó/rossz felismerése, igazság,</w:t>
            </w:r>
            <w:r w:rsidR="00185BDA">
              <w:rPr>
                <w:rFonts w:ascii="Times New Roman" w:hAnsi="Times New Roman" w:cs="Times New Roman"/>
                <w:i/>
              </w:rPr>
              <w:t xml:space="preserve"> felelősségvállalás kialakítása a Montessori módszer szellemiségéből nevelő értékéből adódik. </w:t>
            </w:r>
            <w:r w:rsidR="004575D7">
              <w:rPr>
                <w:rFonts w:ascii="Times New Roman" w:hAnsi="Times New Roman" w:cs="Times New Roman"/>
                <w:i/>
              </w:rPr>
              <w:t>A pozitív érték</w:t>
            </w:r>
            <w:r w:rsidR="00185BDA">
              <w:rPr>
                <w:rFonts w:ascii="Times New Roman" w:hAnsi="Times New Roman" w:cs="Times New Roman"/>
                <w:i/>
              </w:rPr>
              <w:t>elés elsajátítása, alkalmazása is az önértékelés formája.</w:t>
            </w:r>
          </w:p>
        </w:tc>
        <w:tc>
          <w:tcPr>
            <w:tcW w:w="5822" w:type="dxa"/>
          </w:tcPr>
          <w:p w:rsidR="004575D7" w:rsidRDefault="002E249F" w:rsidP="00CF14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75D7">
              <w:rPr>
                <w:rFonts w:ascii="Times New Roman" w:hAnsi="Times New Roman" w:cs="Times New Roman"/>
              </w:rPr>
              <w:t xml:space="preserve">Folytatjuk a bevált gyakorlatot. </w:t>
            </w:r>
          </w:p>
          <w:p w:rsidR="002E249F" w:rsidRDefault="002E249F" w:rsidP="00CF14A3">
            <w:pPr>
              <w:jc w:val="both"/>
            </w:pPr>
          </w:p>
          <w:p w:rsidR="004575D7" w:rsidRDefault="002E249F" w:rsidP="00CF14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Pr="004F1280">
              <w:rPr>
                <w:rFonts w:ascii="Times New Roman" w:hAnsi="Times New Roman" w:cs="Times New Roman"/>
              </w:rPr>
              <w:t xml:space="preserve"> </w:t>
            </w:r>
            <w:r w:rsidR="004575D7">
              <w:rPr>
                <w:rFonts w:ascii="Times New Roman" w:hAnsi="Times New Roman" w:cs="Times New Roman"/>
              </w:rPr>
              <w:t xml:space="preserve">Ezen a területen is mértékadó a szülői ház hatása, a szülőkkel való együttműködés, a hozzáértő pedagógusok példaadó, támogató attitűdje és a Montessori módszer alkalmazása.  </w:t>
            </w:r>
          </w:p>
          <w:p w:rsidR="002E249F" w:rsidRDefault="002E249F" w:rsidP="00CF14A3">
            <w:pPr>
              <w:jc w:val="both"/>
            </w:pPr>
          </w:p>
          <w:p w:rsidR="00427CB9" w:rsidRPr="004575D7" w:rsidRDefault="002E249F" w:rsidP="00CF14A3">
            <w:pPr>
              <w:jc w:val="both"/>
              <w:rPr>
                <w:sz w:val="24"/>
                <w:szCs w:val="24"/>
              </w:rPr>
            </w:pPr>
            <w:r w:rsidRPr="004575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 -</w:t>
            </w:r>
            <w:r w:rsidRPr="0045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D7" w:rsidRPr="004575D7">
              <w:rPr>
                <w:rFonts w:ascii="Times New Roman" w:hAnsi="Times New Roman" w:cs="Times New Roman"/>
                <w:sz w:val="24"/>
                <w:szCs w:val="24"/>
              </w:rPr>
              <w:t xml:space="preserve">Elvárás a másság elfogadása, tolerancia, segítőkészség kialakítása. </w:t>
            </w:r>
            <w:r w:rsidR="00E30149" w:rsidRPr="004575D7">
              <w:rPr>
                <w:rFonts w:ascii="Times New Roman" w:hAnsi="Times New Roman" w:cs="Times New Roman"/>
                <w:sz w:val="24"/>
                <w:szCs w:val="24"/>
              </w:rPr>
              <w:t>A Montessori módszer alapja a</w:t>
            </w:r>
            <w:r w:rsidR="00427CB9" w:rsidRPr="004575D7">
              <w:rPr>
                <w:rFonts w:ascii="Times New Roman" w:hAnsi="Times New Roman" w:cs="Times New Roman"/>
                <w:sz w:val="24"/>
                <w:szCs w:val="24"/>
              </w:rPr>
              <w:t>z önálló döntések meghozatala, az önellenőrz</w:t>
            </w:r>
            <w:r w:rsidR="004575D7" w:rsidRPr="004575D7">
              <w:rPr>
                <w:rFonts w:ascii="Times New Roman" w:hAnsi="Times New Roman" w:cs="Times New Roman"/>
                <w:sz w:val="24"/>
                <w:szCs w:val="24"/>
              </w:rPr>
              <w:t xml:space="preserve">ések és ezáltal az önértékelés kialakulása. </w:t>
            </w:r>
          </w:p>
          <w:p w:rsidR="00F1060C" w:rsidRPr="00863EC3" w:rsidRDefault="00F1060C" w:rsidP="004575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1060C" w:rsidRDefault="00F1060C" w:rsidP="004575D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D33" w:rsidRDefault="00427CB9" w:rsidP="00CA0A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F13D33"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gyermekek kritikai érzékének és döntési képességeinek fejlesztése</w:t>
      </w:r>
    </w:p>
    <w:p w:rsidR="00427CB9" w:rsidRPr="00427CB9" w:rsidRDefault="00427CB9" w:rsidP="004575D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3"/>
        <w:gridCol w:w="5826"/>
      </w:tblGrid>
      <w:tr w:rsidR="00537533" w:rsidRPr="001A2AA3" w:rsidTr="00CA0AE2">
        <w:tc>
          <w:tcPr>
            <w:tcW w:w="419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D33" w:rsidTr="00CA0AE2">
        <w:tc>
          <w:tcPr>
            <w:tcW w:w="4193" w:type="dxa"/>
          </w:tcPr>
          <w:p w:rsidR="00AF6BDF" w:rsidRDefault="00AF6BDF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0149" w:rsidRPr="00427CB9" w:rsidRDefault="00612FB8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Közösségi nevelés során, a kialakult és kialakított helyzetekben az önálló </w:t>
            </w:r>
            <w:r w:rsidRPr="00427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gondolkodás, döntési képesség, kritikai érzék kialakulását támogatjuk. </w:t>
            </w:r>
          </w:p>
          <w:p w:rsidR="00F13D33" w:rsidRDefault="00612FB8" w:rsidP="0045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CB9">
              <w:rPr>
                <w:rFonts w:ascii="Times New Roman" w:hAnsi="Times New Roman" w:cs="Times New Roman"/>
                <w:i/>
                <w:sz w:val="24"/>
                <w:szCs w:val="24"/>
              </w:rPr>
              <w:t>Az alkalmazott Montessori eszközökkel is.</w:t>
            </w:r>
          </w:p>
        </w:tc>
        <w:tc>
          <w:tcPr>
            <w:tcW w:w="5826" w:type="dxa"/>
          </w:tcPr>
          <w:p w:rsidR="00AF6BDF" w:rsidRDefault="00AF6BDF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 xml:space="preserve">A Montessori szemléletű nevelés alapján az önálló gondolkodás és döntési képesség 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kialakításának biztosítása. </w:t>
            </w:r>
          </w:p>
          <w:p w:rsidR="00E640EB" w:rsidRDefault="00E640EB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 w:rsidRPr="00427CB9">
              <w:rPr>
                <w:rFonts w:ascii="Times New Roman" w:hAnsi="Times New Roman" w:cs="Times New Roman"/>
                <w:sz w:val="24"/>
                <w:szCs w:val="24"/>
              </w:rPr>
              <w:t xml:space="preserve">A Gordon mint nevelési módszer </w:t>
            </w:r>
            <w:r w:rsidR="00A66D64">
              <w:rPr>
                <w:rFonts w:ascii="Times New Roman" w:hAnsi="Times New Roman" w:cs="Times New Roman"/>
                <w:sz w:val="24"/>
                <w:szCs w:val="24"/>
              </w:rPr>
              <w:t>tudatosabb betervezése, alkalmazása</w:t>
            </w:r>
            <w:r w:rsidR="00E640EB" w:rsidRPr="00427CB9">
              <w:rPr>
                <w:rFonts w:ascii="Times New Roman" w:hAnsi="Times New Roman" w:cs="Times New Roman"/>
                <w:sz w:val="24"/>
                <w:szCs w:val="24"/>
              </w:rPr>
              <w:t xml:space="preserve"> a mindennapokban.</w:t>
            </w:r>
          </w:p>
          <w:p w:rsidR="00E640EB" w:rsidRDefault="00E640EB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7FC0" w:rsidRPr="00185BDA" w:rsidRDefault="002E249F" w:rsidP="00185BDA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>A Montessori módszeren keresztül</w:t>
            </w:r>
            <w:r w:rsidR="00612FB8" w:rsidRPr="00427CB9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2FB8" w:rsidRPr="00427CB9">
              <w:rPr>
                <w:rFonts w:ascii="Times New Roman" w:hAnsi="Times New Roman" w:cs="Times New Roman"/>
                <w:sz w:val="24"/>
                <w:szCs w:val="24"/>
              </w:rPr>
              <w:t xml:space="preserve"> eszközök segítségév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>el a gyermekek önmegvalósításának</w:t>
            </w:r>
            <w:r w:rsidR="00612FB8" w:rsidRPr="00427CB9">
              <w:rPr>
                <w:rFonts w:ascii="Times New Roman" w:hAnsi="Times New Roman" w:cs="Times New Roman"/>
                <w:sz w:val="24"/>
                <w:szCs w:val="24"/>
              </w:rPr>
              <w:t xml:space="preserve"> önérvényes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>ítésének</w:t>
            </w:r>
            <w:r w:rsidR="00A66D64">
              <w:rPr>
                <w:rFonts w:ascii="Times New Roman" w:hAnsi="Times New Roman" w:cs="Times New Roman"/>
                <w:sz w:val="24"/>
                <w:szCs w:val="24"/>
              </w:rPr>
              <w:t xml:space="preserve"> biztosítása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 xml:space="preserve"> a gyakorlatban.</w:t>
            </w:r>
          </w:p>
        </w:tc>
      </w:tr>
    </w:tbl>
    <w:p w:rsidR="00FE7CD1" w:rsidRDefault="00FE7CD1" w:rsidP="004575D7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FE7CD1" w:rsidRDefault="00427CB9" w:rsidP="00CA0AE2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FE7CD1" w:rsidRPr="00427C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IKT alkalmazása</w:t>
      </w:r>
    </w:p>
    <w:p w:rsidR="00427CB9" w:rsidRPr="00427CB9" w:rsidRDefault="00427CB9" w:rsidP="004575D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401"/>
        <w:gridCol w:w="7618"/>
      </w:tblGrid>
      <w:tr w:rsidR="00537533" w:rsidRPr="001A2AA3" w:rsidTr="00CA0AE2">
        <w:tc>
          <w:tcPr>
            <w:tcW w:w="240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761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7FC0" w:rsidTr="00CA0AE2">
        <w:tc>
          <w:tcPr>
            <w:tcW w:w="2401" w:type="dxa"/>
          </w:tcPr>
          <w:p w:rsidR="003A7FC0" w:rsidRPr="00D338D9" w:rsidRDefault="00D338D9" w:rsidP="004575D7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  <w:r w:rsidRPr="00D33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 Nincs tudatos ter</w:t>
            </w:r>
            <w:r w:rsidR="00185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vezése az IKT.nak, bár használjá</w:t>
            </w:r>
            <w:r w:rsidRPr="00D33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</w:t>
            </w:r>
            <w:r w:rsidR="00E64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18" w:type="dxa"/>
          </w:tcPr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 w:rsidRPr="00427C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eddig alkalmazott IKT eszközök további bővítése, az alkalmazh</w:t>
            </w:r>
            <w:r w:rsidR="00E640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atóság lehetőségeinek feltárása.</w:t>
            </w:r>
          </w:p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 w:rsidRPr="00427C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nevelése oktatása terén az IKT eszközök tudatos tervezés</w:t>
            </w:r>
            <w:r w:rsidR="00A66D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 szorgalmazása.</w:t>
            </w:r>
          </w:p>
          <w:p w:rsidR="003A7FC0" w:rsidRPr="00E640EB" w:rsidRDefault="002E249F" w:rsidP="00CF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E64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64">
              <w:rPr>
                <w:rFonts w:ascii="Times New Roman" w:hAnsi="Times New Roman" w:cs="Times New Roman"/>
                <w:sz w:val="24"/>
                <w:szCs w:val="24"/>
              </w:rPr>
              <w:t xml:space="preserve">A pedagógus feladata az </w:t>
            </w:r>
            <w:r w:rsidR="00E640EB" w:rsidRPr="00E640EB">
              <w:rPr>
                <w:rFonts w:ascii="Times New Roman" w:hAnsi="Times New Roman" w:cs="Times New Roman"/>
                <w:sz w:val="24"/>
                <w:szCs w:val="24"/>
              </w:rPr>
              <w:t xml:space="preserve">alkalmazás formáinak a dokumentációban való folyamatos megjelenítése. </w:t>
            </w:r>
          </w:p>
          <w:p w:rsidR="00E640EB" w:rsidRPr="00E640EB" w:rsidRDefault="00E640EB" w:rsidP="004575D7"/>
        </w:tc>
      </w:tr>
    </w:tbl>
    <w:p w:rsidR="003A7FC0" w:rsidRDefault="003A7FC0" w:rsidP="004575D7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F93436" w:rsidRDefault="005E271E" w:rsidP="00CA0AE2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27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- </w:t>
      </w:r>
      <w:r w:rsidR="00F93436" w:rsidRPr="005E27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Differenciált feladatadás</w:t>
      </w:r>
    </w:p>
    <w:p w:rsidR="005E271E" w:rsidRPr="005E271E" w:rsidRDefault="005E271E" w:rsidP="004575D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4"/>
        <w:gridCol w:w="5785"/>
      </w:tblGrid>
      <w:tr w:rsidR="00537533" w:rsidRPr="001A2AA3" w:rsidTr="00CA0AE2">
        <w:tc>
          <w:tcPr>
            <w:tcW w:w="423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78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3436" w:rsidTr="00CA0AE2">
        <w:tc>
          <w:tcPr>
            <w:tcW w:w="4234" w:type="dxa"/>
          </w:tcPr>
          <w:p w:rsidR="00185BDA" w:rsidRDefault="00185BDA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1E5D89" w:rsidRPr="005E271E" w:rsidRDefault="001E5D89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  <w:t>A differenciált képességfejlesztés feltétele</w:t>
            </w:r>
          </w:p>
          <w:p w:rsidR="001E5D89" w:rsidRPr="005E271E" w:rsidRDefault="005E271E" w:rsidP="004575D7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E271E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-</w:t>
            </w:r>
            <w:r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E5D89"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gyermek és környezetének sokoldalú megismerése.</w:t>
            </w:r>
          </w:p>
          <w:p w:rsidR="001E5D89" w:rsidRPr="005E271E" w:rsidRDefault="005E271E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5E271E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1E5D89"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gyermek érési folyamatához személyiségéhez igazított pedagógiai módszerek alkalmazásával differenciált tervezés</w:t>
            </w:r>
            <w:r w:rsidR="00185BDA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</w:t>
            </w:r>
            <w:r w:rsidR="001E5D89"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93436" w:rsidRPr="005E271E" w:rsidRDefault="005E271E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1E5D89" w:rsidRPr="005E271E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fejlődés nyomon követése, az eredmények elemzése, szükséges korrekciója.</w:t>
            </w:r>
          </w:p>
        </w:tc>
        <w:tc>
          <w:tcPr>
            <w:tcW w:w="5785" w:type="dxa"/>
          </w:tcPr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>Az osztatlan csoport elvárásaihoz igazodva a differenciált feladatadás biztosítása.</w:t>
            </w:r>
          </w:p>
          <w:p w:rsidR="00A66D64" w:rsidRDefault="00A66D64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B">
              <w:rPr>
                <w:rFonts w:ascii="Times New Roman" w:hAnsi="Times New Roman" w:cs="Times New Roman"/>
                <w:sz w:val="24"/>
                <w:szCs w:val="24"/>
              </w:rPr>
              <w:t xml:space="preserve">Tudatos tervezés szorgalmazása, mely a dokumentációban is nyomon követhető. </w:t>
            </w:r>
          </w:p>
          <w:p w:rsidR="00A66D64" w:rsidRDefault="00A66D64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F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A66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64">
              <w:rPr>
                <w:rFonts w:ascii="Times New Roman" w:hAnsi="Times New Roman" w:cs="Times New Roman"/>
                <w:sz w:val="24"/>
                <w:szCs w:val="24"/>
              </w:rPr>
              <w:t xml:space="preserve">A pedagógus felé elvárás a többszintű tervezés, melyben a gyermekek a feladatvállalás során egyéni tudásszintjük ismeretében döntik el, melyik feladathoz csatlakoznak. Ehhez a pedagógus biztosítja a megfelelő segítségadást. </w:t>
            </w:r>
          </w:p>
          <w:p w:rsidR="00A66D64" w:rsidRDefault="00A66D64" w:rsidP="00CF14A3">
            <w:pPr>
              <w:jc w:val="both"/>
            </w:pPr>
          </w:p>
          <w:p w:rsidR="008F0326" w:rsidRDefault="008F0326" w:rsidP="00CF14A3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</w:pPr>
            <w:r w:rsidRPr="005E27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 már jelzi az iskolaérettség kritériumát és az esetleges fejlesztési feladatok megoldását is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hu-HU"/>
              </w:rPr>
              <w:t xml:space="preserve">. </w:t>
            </w:r>
          </w:p>
        </w:tc>
      </w:tr>
    </w:tbl>
    <w:p w:rsidR="00F93436" w:rsidRDefault="00F93436" w:rsidP="004575D7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FE7CD1" w:rsidRDefault="00FE7CD1" w:rsidP="004575D7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</w:p>
    <w:p w:rsidR="00FE7CD1" w:rsidRPr="005E271E" w:rsidRDefault="005C18AB" w:rsidP="004575D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71E">
        <w:rPr>
          <w:rFonts w:ascii="Times New Roman" w:hAnsi="Times New Roman" w:cs="Times New Roman"/>
          <w:b/>
          <w:sz w:val="24"/>
          <w:szCs w:val="24"/>
        </w:rPr>
        <w:t>A pedagógiai programban megfogalmazott és alkalmazott módszerek valamennyi gyermek igényének megfeleljenek, és hozzájáruljanak a fejlődésükhöz</w:t>
      </w:r>
    </w:p>
    <w:p w:rsidR="005614F4" w:rsidRPr="005614F4" w:rsidRDefault="005614F4" w:rsidP="004575D7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4F4" w:rsidRDefault="005E271E" w:rsidP="00CA0AE2">
      <w:pPr>
        <w:ind w:firstLine="360"/>
        <w:rPr>
          <w:rFonts w:ascii="Times New Roman" w:hAnsi="Times New Roman" w:cs="Times New Roman"/>
          <w:u w:val="single"/>
        </w:rPr>
      </w:pPr>
      <w:r w:rsidRPr="005E271E">
        <w:rPr>
          <w:rFonts w:ascii="Times New Roman" w:hAnsi="Times New Roman" w:cs="Times New Roman"/>
          <w:i/>
          <w:color w:val="FF0000"/>
        </w:rPr>
        <w:t>-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="005614F4" w:rsidRPr="005E271E">
        <w:rPr>
          <w:rFonts w:ascii="Times New Roman" w:hAnsi="Times New Roman" w:cs="Times New Roman"/>
          <w:u w:val="single"/>
        </w:rPr>
        <w:t>A cselekvő, felfedező, kreativitásra épülő komplex tevékenységek vagy projektmódszer</w:t>
      </w:r>
    </w:p>
    <w:p w:rsidR="005E271E" w:rsidRPr="005E271E" w:rsidRDefault="005E271E" w:rsidP="004575D7">
      <w:pPr>
        <w:rPr>
          <w:rFonts w:ascii="Times New Roman" w:hAnsi="Times New Roman" w:cs="Times New Roman"/>
          <w:i/>
          <w:color w:val="FF000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4D7D" w:rsidRPr="00863EC3" w:rsidTr="00CA0AE2">
        <w:tc>
          <w:tcPr>
            <w:tcW w:w="4195" w:type="dxa"/>
          </w:tcPr>
          <w:p w:rsidR="00185BDA" w:rsidRDefault="00185BDA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144D7D" w:rsidRPr="004C333F" w:rsidRDefault="00185BDA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óvodá</w:t>
            </w:r>
            <w:r w:rsidR="00144D7D" w:rsidRPr="004C333F">
              <w:rPr>
                <w:rFonts w:ascii="Times New Roman" w:hAnsi="Times New Roman" w:cs="Times New Roman"/>
                <w:i/>
              </w:rPr>
              <w:t>ban a gyerekek kreativitására építő, cselekvő, felfed</w:t>
            </w:r>
            <w:r>
              <w:rPr>
                <w:rFonts w:ascii="Times New Roman" w:hAnsi="Times New Roman" w:cs="Times New Roman"/>
                <w:i/>
              </w:rPr>
              <w:t>ező módszerek használatával élne</w:t>
            </w:r>
            <w:r w:rsidR="00144D7D" w:rsidRPr="004C333F">
              <w:rPr>
                <w:rFonts w:ascii="Times New Roman" w:hAnsi="Times New Roman" w:cs="Times New Roman"/>
                <w:i/>
              </w:rPr>
              <w:t xml:space="preserve">k. </w:t>
            </w:r>
            <w:r>
              <w:rPr>
                <w:rFonts w:ascii="Times New Roman" w:hAnsi="Times New Roman" w:cs="Times New Roman"/>
                <w:i/>
              </w:rPr>
              <w:t>Komplex tevékenységeket tervezne</w:t>
            </w:r>
            <w:r w:rsidR="00144D7D" w:rsidRPr="004C333F">
              <w:rPr>
                <w:rFonts w:ascii="Times New Roman" w:hAnsi="Times New Roman" w:cs="Times New Roman"/>
                <w:i/>
              </w:rPr>
              <w:t xml:space="preserve">k, amelyekben </w:t>
            </w:r>
            <w:r w:rsidR="00144D7D" w:rsidRPr="004C333F">
              <w:rPr>
                <w:rFonts w:ascii="Times New Roman" w:hAnsi="Times New Roman" w:cs="Times New Roman"/>
                <w:i/>
              </w:rPr>
              <w:lastRenderedPageBreak/>
              <w:t>megvalósulhat az egyéni képe</w:t>
            </w:r>
            <w:r>
              <w:rPr>
                <w:rFonts w:ascii="Times New Roman" w:hAnsi="Times New Roman" w:cs="Times New Roman"/>
                <w:i/>
              </w:rPr>
              <w:t>sségfejlesztés. Ehhez biztosítjá</w:t>
            </w:r>
            <w:r w:rsidR="00144D7D" w:rsidRPr="004C333F">
              <w:rPr>
                <w:rFonts w:ascii="Times New Roman" w:hAnsi="Times New Roman" w:cs="Times New Roman"/>
                <w:i/>
              </w:rPr>
              <w:t>k a megfelelő helyet, időt, módszereket, eszközöket.</w:t>
            </w:r>
          </w:p>
        </w:tc>
        <w:tc>
          <w:tcPr>
            <w:tcW w:w="5824" w:type="dxa"/>
          </w:tcPr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D64">
              <w:rPr>
                <w:rFonts w:ascii="Times New Roman" w:hAnsi="Times New Roman" w:cs="Times New Roman"/>
                <w:sz w:val="24"/>
                <w:szCs w:val="24"/>
              </w:rPr>
              <w:t xml:space="preserve">A tervezést a PP az ONOAP valamint a Montessori módszer összehangolásával biztosítom. </w:t>
            </w:r>
          </w:p>
          <w:p w:rsidR="00A66D64" w:rsidRDefault="00A66D64" w:rsidP="00CF14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6D64" w:rsidRPr="004C333F" w:rsidRDefault="002E249F" w:rsidP="00CF14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Pr="004F1280">
              <w:rPr>
                <w:rFonts w:ascii="Times New Roman" w:hAnsi="Times New Roman" w:cs="Times New Roman"/>
              </w:rPr>
              <w:t xml:space="preserve"> </w:t>
            </w:r>
            <w:r w:rsidR="00A66D64" w:rsidRPr="004C333F">
              <w:rPr>
                <w:rFonts w:ascii="Times New Roman" w:hAnsi="Times New Roman" w:cs="Times New Roman"/>
                <w:color w:val="auto"/>
              </w:rPr>
              <w:t>Továbbra is a megkezd</w:t>
            </w:r>
            <w:r w:rsidR="00A66D64">
              <w:rPr>
                <w:rFonts w:ascii="Times New Roman" w:hAnsi="Times New Roman" w:cs="Times New Roman"/>
                <w:color w:val="auto"/>
              </w:rPr>
              <w:t>ett gyakorlatot folytatva történik a tervezés</w:t>
            </w:r>
            <w:r w:rsidR="00A66D64" w:rsidRPr="004C333F">
              <w:rPr>
                <w:rFonts w:ascii="Times New Roman" w:hAnsi="Times New Roman" w:cs="Times New Roman"/>
                <w:color w:val="auto"/>
              </w:rPr>
              <w:t xml:space="preserve"> komplexen egymásra építve a </w:t>
            </w:r>
            <w:r w:rsidR="00A66D64" w:rsidRPr="004C333F">
              <w:rPr>
                <w:rFonts w:ascii="Times New Roman" w:hAnsi="Times New Roman" w:cs="Times New Roman"/>
                <w:color w:val="auto"/>
              </w:rPr>
              <w:lastRenderedPageBreak/>
              <w:t>tevékenységi területeket.</w:t>
            </w:r>
          </w:p>
          <w:p w:rsidR="002E249F" w:rsidRDefault="002E249F" w:rsidP="00CF14A3">
            <w:pPr>
              <w:jc w:val="both"/>
            </w:pPr>
          </w:p>
          <w:p w:rsidR="002E249F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F1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>A rugalmas tervezést szorgalmazom</w:t>
            </w:r>
          </w:p>
          <w:p w:rsidR="00992662" w:rsidRPr="00863EC3" w:rsidRDefault="00CF14A3" w:rsidP="00CF14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amit estenként a környezet változása, </w:t>
            </w:r>
            <w:r w:rsidR="00992662" w:rsidRPr="004C333F">
              <w:rPr>
                <w:rFonts w:ascii="Times New Roman" w:hAnsi="Times New Roman" w:cs="Times New Roman"/>
                <w:color w:val="auto"/>
              </w:rPr>
              <w:t>a gyermekek érdeklőd</w:t>
            </w:r>
            <w:r>
              <w:rPr>
                <w:rFonts w:ascii="Times New Roman" w:hAnsi="Times New Roman" w:cs="Times New Roman"/>
                <w:color w:val="auto"/>
              </w:rPr>
              <w:t>ése, ötletei megváltoztathatnak.</w:t>
            </w:r>
            <w:r w:rsidR="00992662" w:rsidRPr="004C333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185BDA" w:rsidRPr="004C333F" w:rsidRDefault="00185BDA" w:rsidP="004575D7">
      <w:pPr>
        <w:pStyle w:val="Listaszerbekezds"/>
        <w:ind w:left="0"/>
        <w:rPr>
          <w:rFonts w:ascii="Times New Roman" w:hAnsi="Times New Roman" w:cs="Times New Roman"/>
          <w:u w:val="single"/>
        </w:rPr>
      </w:pPr>
    </w:p>
    <w:p w:rsidR="00DA4AE6" w:rsidRDefault="004C333F" w:rsidP="00CA0AE2">
      <w:pPr>
        <w:ind w:firstLine="708"/>
        <w:rPr>
          <w:rFonts w:ascii="Times New Roman" w:hAnsi="Times New Roman" w:cs="Times New Roman"/>
          <w:u w:val="single"/>
        </w:rPr>
      </w:pPr>
      <w:r w:rsidRPr="004C333F">
        <w:rPr>
          <w:rFonts w:ascii="Times New Roman" w:hAnsi="Times New Roman" w:cs="Times New Roman"/>
          <w:u w:val="single"/>
        </w:rPr>
        <w:t xml:space="preserve">- </w:t>
      </w:r>
      <w:r w:rsidR="00144D7D" w:rsidRPr="004C333F">
        <w:rPr>
          <w:rFonts w:ascii="Times New Roman" w:hAnsi="Times New Roman" w:cs="Times New Roman"/>
          <w:u w:val="single"/>
        </w:rPr>
        <w:t>Montessori módszer alkalmazása</w:t>
      </w:r>
    </w:p>
    <w:p w:rsidR="004C333F" w:rsidRPr="004C333F" w:rsidRDefault="004C333F" w:rsidP="004575D7">
      <w:pPr>
        <w:rPr>
          <w:rFonts w:ascii="Times New Roman" w:hAnsi="Times New Roman" w:cs="Times New Roman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361"/>
        <w:gridCol w:w="4658"/>
      </w:tblGrid>
      <w:tr w:rsidR="00537533" w:rsidRPr="001A2AA3" w:rsidTr="00CA0AE2">
        <w:tc>
          <w:tcPr>
            <w:tcW w:w="536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465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14F4" w:rsidTr="00CA0AE2">
        <w:tc>
          <w:tcPr>
            <w:tcW w:w="5361" w:type="dxa"/>
          </w:tcPr>
          <w:p w:rsidR="00185BDA" w:rsidRDefault="00185BDA" w:rsidP="004575D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532D5" w:rsidRPr="00FB5BFB" w:rsidRDefault="00185BDA" w:rsidP="004575D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ismeretek, élmények nyújtása, feldolgozása az egész nap folyamán </w:t>
            </w:r>
            <w:r w:rsidR="00D876C7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Montessori </w:t>
            </w:r>
            <w:r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eszkö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zeivel történik</w:t>
            </w:r>
            <w:r w:rsidR="00D876C7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A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tervezett ismeretek nyújtása a játékidőben, különböző szervezeti</w:t>
            </w:r>
            <w:r w:rsidR="009532D5" w:rsidRPr="00D33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keretek között, kötetlen foglalkozásokon, kirándulásokon alkalmával valósulnak</w:t>
            </w:r>
            <w:r w:rsidR="009532D5" w:rsidRPr="00D33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meg. Az ezekhez kapcsolódó gyermeki fejlettség mérése speciális mérőlapon történik.</w:t>
            </w:r>
            <w:r w:rsidR="009532D5" w:rsidRPr="00D33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Mindennapok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ban előtérbe kerül a gyermekek képességeinek fejlesztése, a harmonikus, esztétikus</w:t>
            </w:r>
            <w:r w:rsidR="009532D5" w:rsidRPr="00D33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légkör biztosítása, önállóságuk, személyiségük kibontakoztatása, kommunikációs készségük</w:t>
            </w:r>
            <w:r w:rsidR="009532D5" w:rsidRPr="00D338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532D5" w:rsidRPr="00D338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fejlesztése</w:t>
            </w:r>
            <w:r w:rsidR="009532D5" w:rsidRPr="00FB5B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5614F4" w:rsidRDefault="005614F4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58" w:type="dxa"/>
          </w:tcPr>
          <w:p w:rsidR="00CF14A3" w:rsidRPr="00D338D9" w:rsidRDefault="002E249F" w:rsidP="00CF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A3" w:rsidRPr="00D338D9">
              <w:rPr>
                <w:rFonts w:ascii="Times New Roman" w:hAnsi="Times New Roman" w:cs="Times New Roman"/>
                <w:sz w:val="24"/>
                <w:szCs w:val="24"/>
              </w:rPr>
              <w:t>Továbbra is cél az élményszerű, a gyermeki személyiséget fejlesztő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 xml:space="preserve"> ismeretanyag </w:t>
            </w:r>
            <w:r w:rsidR="00CF14A3" w:rsidRPr="00D338D9">
              <w:rPr>
                <w:rFonts w:ascii="Times New Roman" w:hAnsi="Times New Roman" w:cs="Times New Roman"/>
                <w:sz w:val="24"/>
                <w:szCs w:val="24"/>
              </w:rPr>
              <w:t xml:space="preserve">átadása. 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>Montessori elveinek közvetítése.</w:t>
            </w:r>
          </w:p>
          <w:p w:rsidR="002E249F" w:rsidRDefault="002E249F" w:rsidP="00CF14A3">
            <w:pPr>
              <w:jc w:val="both"/>
            </w:pPr>
          </w:p>
          <w:p w:rsidR="00CF14A3" w:rsidRDefault="002E249F" w:rsidP="00CF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Középtávú terv </w:t>
            </w:r>
            <w:r w:rsidR="00CF14A3"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CF14A3"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4A3" w:rsidRPr="00D338D9">
              <w:rPr>
                <w:rFonts w:ascii="Times New Roman" w:hAnsi="Times New Roman" w:cs="Times New Roman"/>
                <w:sz w:val="24"/>
                <w:szCs w:val="24"/>
              </w:rPr>
              <w:t xml:space="preserve"> napok folyamán a Montessori eszközök a csoport mindenkori gyermekeinek érdeklődésére szabottan ker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>ülnek tervezésre, kivitelezésre, kihelyezésre.</w:t>
            </w:r>
          </w:p>
          <w:p w:rsidR="00CF14A3" w:rsidRDefault="00CF14A3" w:rsidP="00CF1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C7" w:rsidRPr="00CF14A3" w:rsidRDefault="002E249F" w:rsidP="00CF14A3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F1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E6" w:rsidRPr="00D338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 xml:space="preserve"> pedagógusok feladata az eszközöket rendszeres átvizsgálása,</w:t>
            </w:r>
            <w:r w:rsidR="00DA4AE6" w:rsidRPr="00D3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</w:rPr>
              <w:t xml:space="preserve">cseréje </w:t>
            </w:r>
            <w:r w:rsidR="00CF14A3" w:rsidRPr="00D338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4AE6" w:rsidRPr="00D338D9">
              <w:rPr>
                <w:rFonts w:ascii="Times New Roman" w:hAnsi="Times New Roman" w:cs="Times New Roman"/>
                <w:sz w:val="24"/>
                <w:szCs w:val="24"/>
              </w:rPr>
              <w:t xml:space="preserve"> polcokon, figyelembe véve az otthonról hozott érdeklődést, a tervezett ismertek nyújtását. </w:t>
            </w:r>
          </w:p>
        </w:tc>
      </w:tr>
    </w:tbl>
    <w:p w:rsidR="005614F4" w:rsidRDefault="005614F4" w:rsidP="004575D7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2A1" w:rsidRPr="00D338D9" w:rsidRDefault="006E12A1" w:rsidP="004575D7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D338D9">
        <w:rPr>
          <w:rFonts w:ascii="Times New Roman" w:hAnsi="Times New Roman" w:cs="Times New Roman"/>
          <w:b/>
        </w:rPr>
        <w:t>Intézményi innovációs tevékenység</w:t>
      </w:r>
    </w:p>
    <w:p w:rsidR="006E12A1" w:rsidRPr="00863EC3" w:rsidRDefault="006E12A1" w:rsidP="004575D7">
      <w:pPr>
        <w:pStyle w:val="Default"/>
        <w:ind w:left="1440"/>
        <w:rPr>
          <w:rFonts w:ascii="Times New Roman" w:hAnsi="Times New Roman" w:cs="Times New Roman"/>
        </w:rPr>
      </w:pPr>
    </w:p>
    <w:p w:rsidR="006E12A1" w:rsidRDefault="00D338D9" w:rsidP="00CA0AE2">
      <w:pPr>
        <w:ind w:firstLine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38D9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E12A1" w:rsidRPr="00D338D9">
        <w:rPr>
          <w:rFonts w:ascii="Times New Roman" w:hAnsi="Times New Roman" w:cs="Times New Roman"/>
          <w:sz w:val="24"/>
          <w:szCs w:val="24"/>
          <w:u w:val="single"/>
        </w:rPr>
        <w:t>A nevelőtestület-szakmai ismereteinek intézményi szintű aktualizálása</w:t>
      </w:r>
    </w:p>
    <w:p w:rsidR="00D338D9" w:rsidRPr="00D338D9" w:rsidRDefault="00D338D9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6064"/>
        <w:gridCol w:w="3955"/>
      </w:tblGrid>
      <w:tr w:rsidR="00537533" w:rsidRPr="001A2AA3" w:rsidTr="00CA0AE2">
        <w:tc>
          <w:tcPr>
            <w:tcW w:w="6064" w:type="dxa"/>
          </w:tcPr>
          <w:p w:rsidR="00537533" w:rsidRPr="001A2AA3" w:rsidRDefault="00537533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3955" w:type="dxa"/>
          </w:tcPr>
          <w:p w:rsidR="00537533" w:rsidRPr="001A2AA3" w:rsidRDefault="00537533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12A1" w:rsidTr="00CA0AE2">
        <w:tc>
          <w:tcPr>
            <w:tcW w:w="6064" w:type="dxa"/>
          </w:tcPr>
          <w:p w:rsidR="00CF14A3" w:rsidRDefault="00CF14A3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A három óvodapedagógusból</w:t>
            </w:r>
          </w:p>
          <w:p w:rsidR="00CF14A3" w:rsidRPr="00DD0A01" w:rsidRDefault="00CF14A3" w:rsidP="00CF14A3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1 fő:</w:t>
            </w:r>
            <w:r w:rsidRPr="00DD0A0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418A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felsőfokú óvodai végzettséggel, </w:t>
            </w:r>
            <w:r w:rsidRPr="00DD0A0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közoktatás-vezetői végzettséggel</w:t>
            </w:r>
            <w:r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DD0A0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Montessori szakképzettséggel.</w:t>
            </w:r>
          </w:p>
          <w:p w:rsidR="00231DF4" w:rsidRPr="00DD0A01" w:rsidRDefault="00231DF4" w:rsidP="004575D7">
            <w:pPr>
              <w:widowControl w:val="0"/>
              <w:suppressAutoHyphens/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1 fő: </w:t>
            </w:r>
            <w:r w:rsidR="001B418A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felsőfokú óvodai végzettséggel, </w:t>
            </w:r>
            <w:r w:rsidRPr="00DD0A01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>közoktatás-vezetői végzettséggel</w:t>
            </w:r>
            <w:r w:rsidR="001B418A">
              <w:rPr>
                <w:rFonts w:ascii="Times New Roman" w:eastAsia="Lucida Sans Unicode" w:hAnsi="Times New Roman" w:cs="Mangal"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B418A"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Montessori alapképzéssel</w:t>
            </w:r>
          </w:p>
          <w:p w:rsidR="00231DF4" w:rsidRPr="00DD0A01" w:rsidRDefault="00231DF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1 fő: Montessori alapképzéssel</w:t>
            </w:r>
          </w:p>
          <w:p w:rsidR="00DD0A01" w:rsidRPr="00DD0A01" w:rsidRDefault="001B418A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rendelkezik.</w:t>
            </w:r>
          </w:p>
          <w:p w:rsidR="00231DF4" w:rsidRPr="00DD0A01" w:rsidRDefault="00231DF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Továbbképzés területén a prioritás:</w:t>
            </w:r>
          </w:p>
          <w:p w:rsidR="00D81D49" w:rsidRPr="00DD0A01" w:rsidRDefault="00D81D49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231DF4"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az inklúzió, az integráció, a differenciálás és esélyteremtés, tehetséggondozás egészségfejlesztés területén szerveződő</w:t>
            </w:r>
          </w:p>
          <w:p w:rsidR="00D81D49" w:rsidRPr="00DD0A01" w:rsidRDefault="00D81D49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 </w:t>
            </w:r>
            <w:r w:rsidR="00231DF4"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továbbképzéseken való részvétel támogatása.</w:t>
            </w:r>
          </w:p>
          <w:p w:rsidR="00231DF4" w:rsidRPr="00DD0A01" w:rsidRDefault="00D81D49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231DF4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további Montessori képzéseken való részvétel támogatás</w:t>
            </w:r>
          </w:p>
          <w:p w:rsidR="00231DF4" w:rsidRPr="00DD0A01" w:rsidRDefault="00185BDA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Cél</w:t>
            </w:r>
          </w:p>
          <w:p w:rsidR="00231DF4" w:rsidRPr="00DD0A01" w:rsidRDefault="00231DF4" w:rsidP="004575D7">
            <w:pPr>
              <w:widowControl w:val="0"/>
              <w:tabs>
                <w:tab w:val="left" w:pos="720"/>
              </w:tabs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hospitálásra épülő együttműködés gyakorlatának kialakítása</w:t>
            </w:r>
          </w:p>
          <w:p w:rsidR="00231DF4" w:rsidRPr="00DD0A01" w:rsidRDefault="00185BDA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Feladat</w:t>
            </w:r>
          </w:p>
          <w:p w:rsidR="00231DF4" w:rsidRPr="00DD0A01" w:rsidRDefault="00231DF4" w:rsidP="004575D7">
            <w:pPr>
              <w:widowControl w:val="0"/>
              <w:tabs>
                <w:tab w:val="left" w:pos="720"/>
              </w:tabs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Egymás munkájának minél teljesebb megismerése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Egymástól való tanulás megvalósítása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Együttműködés fejlesztése</w:t>
            </w:r>
          </w:p>
          <w:p w:rsidR="00231DF4" w:rsidRPr="00DD0A01" w:rsidRDefault="00231DF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231DF4" w:rsidRPr="00DD0A01" w:rsidRDefault="00231DF4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lastRenderedPageBreak/>
              <w:t>Tartalma:</w:t>
            </w:r>
          </w:p>
          <w:p w:rsidR="00231DF4" w:rsidRPr="00DD0A01" w:rsidRDefault="00231DF4" w:rsidP="004575D7">
            <w:pPr>
              <w:widowControl w:val="0"/>
              <w:tabs>
                <w:tab w:val="left" w:pos="720"/>
              </w:tabs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Képzéseken való részvétel, új módszerek elsajátítása</w:t>
            </w:r>
          </w:p>
          <w:p w:rsidR="00231DF4" w:rsidRPr="00DD0A01" w:rsidRDefault="00231DF4" w:rsidP="004575D7">
            <w:pPr>
              <w:widowControl w:val="0"/>
              <w:tabs>
                <w:tab w:val="left" w:pos="720"/>
              </w:tabs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Új dolgozó beilleszkedését segítő gyakornoki rendszer működtetése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Nevelési értekezlet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Rendszeres bemutató foglalkozások szervezése, a nevelőmunka kiemelt területeinek és gyengeségeinek megoldására, „Jó gyakorlatok bemutatására, majd azok közös értékelése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nevelési tervek egyeztetése, ismertetése a dajkával</w:t>
            </w:r>
          </w:p>
          <w:p w:rsidR="00231DF4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 fejlesztőpedagógusokkal való konzultáció</w:t>
            </w:r>
          </w:p>
          <w:p w:rsidR="006E12A1" w:rsidRPr="00DD0A01" w:rsidRDefault="00231DF4" w:rsidP="004575D7">
            <w:pPr>
              <w:widowControl w:val="0"/>
              <w:suppressAutoHyphens/>
              <w:ind w:hanging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</w:t>
            </w:r>
            <w:r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81D49" w:rsidRPr="00DD0A01">
              <w:rPr>
                <w:rFonts w:ascii="Times New Roman" w:eastAsia="Wingding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Nevelési időn kívüli szabadidős tevékenységekben való részvét</w:t>
            </w:r>
            <w:r w:rsidR="00DD0A01" w:rsidRPr="00DD0A01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el</w:t>
            </w:r>
          </w:p>
        </w:tc>
        <w:tc>
          <w:tcPr>
            <w:tcW w:w="3955" w:type="dxa"/>
          </w:tcPr>
          <w:p w:rsidR="002E249F" w:rsidRDefault="002E249F" w:rsidP="00F81F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8A">
              <w:rPr>
                <w:rFonts w:ascii="Times New Roman" w:hAnsi="Times New Roman" w:cs="Times New Roman"/>
                <w:sz w:val="24"/>
                <w:szCs w:val="24"/>
              </w:rPr>
              <w:t>Az életpálya modell és a 7 évenkénti továbbképzési elvárásoknak való megfelelés biztosítása.</w:t>
            </w:r>
          </w:p>
          <w:p w:rsidR="001B418A" w:rsidRDefault="001B418A" w:rsidP="00F81F4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18A" w:rsidRPr="001B418A" w:rsidRDefault="002E249F" w:rsidP="00F81F4E">
            <w:pPr>
              <w:widowControl w:val="0"/>
              <w:tabs>
                <w:tab w:val="left" w:pos="555"/>
                <w:tab w:val="right" w:leader="dot" w:pos="8505"/>
              </w:tabs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18A" w:rsidRPr="001B418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Az óvodapedagógusok továbbképzési irányultsága </w:t>
            </w:r>
            <w:r w:rsidR="001B418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és a törvényi elvárásokból adódó feladatok összehangolása.</w:t>
            </w:r>
            <w:r w:rsidR="001B418A" w:rsidRPr="00D81D49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418A" w:rsidRPr="001B418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Az intézmény belső továbbképzési rendszerének működtetés</w:t>
            </w:r>
            <w:r w:rsidR="001B418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e</w:t>
            </w:r>
            <w:r w:rsidR="001B418A" w:rsidRPr="001B418A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B418A" w:rsidRPr="001B418A" w:rsidRDefault="001B418A" w:rsidP="00F81F4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2E249F" w:rsidRDefault="002E249F" w:rsidP="00F81F4E">
            <w:pPr>
              <w:jc w:val="both"/>
            </w:pPr>
          </w:p>
          <w:p w:rsidR="008A67C1" w:rsidRPr="00F81F4E" w:rsidRDefault="002E249F" w:rsidP="00F81F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1" w:rsidRPr="00D81D4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A különböző továbbképzéseken szerzett ismeretek és kompetenciák óvodán/szervezeti egységeken belül történő átadásának</w:t>
            </w:r>
            <w:r w:rsidR="00F81F4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biztosítása.</w:t>
            </w:r>
          </w:p>
          <w:p w:rsidR="008A67C1" w:rsidRPr="00D81D49" w:rsidRDefault="008A67C1" w:rsidP="00F81F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A67C1" w:rsidRPr="00D81D49" w:rsidRDefault="008A67C1" w:rsidP="00F81F4E">
            <w:pPr>
              <w:widowControl w:val="0"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81D49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A dajkák szakmai kompetenciáinak fejlesztése</w:t>
            </w:r>
            <w:r w:rsidR="00F81F4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A67C1" w:rsidRPr="008A67C1" w:rsidRDefault="008A67C1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8FF" w:rsidRDefault="006968F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6BDF" w:rsidRDefault="00AF6BD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028" w:rsidRDefault="008E5028" w:rsidP="004575D7">
      <w:pPr>
        <w:pStyle w:val="Listaszerbekezds"/>
        <w:keepNext/>
        <w:keepLines/>
        <w:numPr>
          <w:ilvl w:val="0"/>
          <w:numId w:val="2"/>
        </w:numPr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pt-BR" w:eastAsia="hu-HU"/>
        </w:rPr>
      </w:pPr>
      <w:r w:rsidRPr="00DD0A01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pt-BR" w:eastAsia="hu-HU"/>
        </w:rPr>
        <w:t>A változások stratégiai vezetése és operatív irányítása</w:t>
      </w:r>
    </w:p>
    <w:p w:rsidR="00DD0A01" w:rsidRPr="00DD0A01" w:rsidRDefault="00DD0A01" w:rsidP="004575D7">
      <w:pPr>
        <w:pStyle w:val="Listaszerbekezds"/>
        <w:keepNext/>
        <w:keepLines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val="pt-BR" w:eastAsia="hu-HU"/>
        </w:rPr>
      </w:pPr>
    </w:p>
    <w:p w:rsidR="008E5028" w:rsidRPr="007D43F5" w:rsidRDefault="008E5028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7D43F5">
        <w:rPr>
          <w:rFonts w:ascii="Times New Roman" w:hAnsi="Times New Roman" w:cs="Times New Roman"/>
          <w:b/>
          <w:sz w:val="24"/>
          <w:szCs w:val="24"/>
        </w:rPr>
        <w:t xml:space="preserve">Az intézmény </w:t>
      </w:r>
      <w:r w:rsidRPr="007D43F5">
        <w:rPr>
          <w:rFonts w:ascii="Times New Roman" w:hAnsi="Times New Roman" w:cs="Times New Roman"/>
          <w:b/>
          <w:bCs/>
          <w:sz w:val="24"/>
          <w:szCs w:val="24"/>
        </w:rPr>
        <w:t>jövőképének</w:t>
      </w:r>
      <w:r w:rsidRPr="007D43F5">
        <w:rPr>
          <w:rFonts w:ascii="Times New Roman" w:hAnsi="Times New Roman" w:cs="Times New Roman"/>
          <w:b/>
          <w:sz w:val="24"/>
          <w:szCs w:val="24"/>
        </w:rPr>
        <w:t xml:space="preserve"> kialakítása</w:t>
      </w:r>
    </w:p>
    <w:p w:rsidR="007D43F5" w:rsidRDefault="007D43F5" w:rsidP="004575D7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7D43F5" w:rsidRDefault="007D43F5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D43F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Az intézményi jövőkép alakítása, </w:t>
      </w:r>
    </w:p>
    <w:p w:rsidR="007D43F5" w:rsidRPr="007D43F5" w:rsidRDefault="007D43F5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767"/>
      </w:tblGrid>
      <w:tr w:rsidR="00537533" w:rsidRPr="001A2AA3" w:rsidTr="00CA0AE2">
        <w:tc>
          <w:tcPr>
            <w:tcW w:w="425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76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028" w:rsidTr="00CA0AE2">
        <w:tc>
          <w:tcPr>
            <w:tcW w:w="4252" w:type="dxa"/>
          </w:tcPr>
          <w:p w:rsidR="00D11795" w:rsidRDefault="00D11795" w:rsidP="004575D7">
            <w:pPr>
              <w:pStyle w:val="Listaszerbekezds"/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390" w:rsidRPr="00B44390" w:rsidRDefault="00E16E08" w:rsidP="004575D7">
            <w:pPr>
              <w:pStyle w:val="Listaszerbekezds"/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>Az ONAP-ban megfogalmazottak alap</w:t>
            </w:r>
            <w:r w:rsidR="00185BDA">
              <w:rPr>
                <w:rFonts w:ascii="Times New Roman" w:hAnsi="Times New Roman" w:cs="Times New Roman"/>
                <w:i/>
                <w:sz w:val="24"/>
                <w:szCs w:val="24"/>
              </w:rPr>
              <w:t>ján cél</w:t>
            </w:r>
            <w:r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gyermekek harmonikus fejlődésének segítése, készség-, képességfejlesztése, az esélyegyenlőség biztosítása: felzárkóztatás, tehetséggondoz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ás a Pedagógiai Program szerint történik.</w:t>
            </w:r>
            <w:r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5028" w:rsidRPr="00DD0A01" w:rsidRDefault="00185BDA" w:rsidP="00D11795">
            <w:pPr>
              <w:pStyle w:val="Listaszerbekezds"/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E16E08"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stratégiai </w:t>
            </w:r>
            <w:r w:rsidR="00D11795"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>dok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umentumok</w:t>
            </w:r>
            <w:r w:rsidR="00D11795"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E16E08"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>PP, Házirend, SzMSz,</w:t>
            </w:r>
            <w:r w:rsidR="00F81F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E08" w:rsidRPr="00B44390">
              <w:rPr>
                <w:rFonts w:ascii="Times New Roman" w:hAnsi="Times New Roman" w:cs="Times New Roman"/>
                <w:i/>
                <w:sz w:val="24"/>
                <w:szCs w:val="24"/>
              </w:rPr>
              <w:t>Tovább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képzési terv) rendszeres aktualizálása a törvényi, gazdasági feltételek alapján.</w:t>
            </w:r>
          </w:p>
        </w:tc>
        <w:tc>
          <w:tcPr>
            <w:tcW w:w="5767" w:type="dxa"/>
          </w:tcPr>
          <w:p w:rsidR="00494165" w:rsidRDefault="00494165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165" w:rsidRDefault="002E249F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A jövőkép a törvényi elvárásoknak és az intézmény sajátosságainak alapján került megfogalmazásra. </w:t>
            </w:r>
          </w:p>
          <w:p w:rsidR="00D11795" w:rsidRDefault="00D11795" w:rsidP="006968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6968F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Az intézményi jövőkép a PP célrendszere melynek megvalósítása a nevelőtestület közös feladata. 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>Megtartásához a pedagógiai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>feltét</w:t>
            </w:r>
            <w:r w:rsidR="00D11795">
              <w:rPr>
                <w:rFonts w:ascii="Times New Roman" w:hAnsi="Times New Roman" w:cs="Times New Roman"/>
                <w:sz w:val="24"/>
                <w:szCs w:val="24"/>
              </w:rPr>
              <w:t>eleket és az eszközellátottság biztosítása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 xml:space="preserve">. A változtatásához pedig érvek egyeztetésével </w:t>
            </w:r>
            <w:r w:rsidR="00D11795">
              <w:rPr>
                <w:rFonts w:ascii="Times New Roman" w:hAnsi="Times New Roman" w:cs="Times New Roman"/>
                <w:sz w:val="24"/>
                <w:szCs w:val="24"/>
              </w:rPr>
              <w:t>a lehetőség megadása.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058" w:rsidRDefault="00AF3058" w:rsidP="006968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5028" w:rsidRPr="00B44390" w:rsidRDefault="002E249F" w:rsidP="00C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AF3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 xml:space="preserve">Figyelve a nevelő a gyermek és a szülői közösség alakulását, menedzser szemléletű gondolkodásmód közvetítésével az </w:t>
            </w:r>
            <w:r w:rsidR="00D11795">
              <w:rPr>
                <w:rFonts w:ascii="Times New Roman" w:hAnsi="Times New Roman" w:cs="Times New Roman"/>
                <w:sz w:val="24"/>
                <w:szCs w:val="24"/>
              </w:rPr>
              <w:t>intézmény jövőképének megőrzése</w:t>
            </w:r>
            <w:r w:rsidR="00AF3058">
              <w:rPr>
                <w:rFonts w:ascii="Times New Roman" w:hAnsi="Times New Roman" w:cs="Times New Roman"/>
                <w:sz w:val="24"/>
                <w:szCs w:val="24"/>
              </w:rPr>
              <w:t xml:space="preserve">, a PP –ban vállaltak </w:t>
            </w:r>
            <w:r w:rsidR="00D11795">
              <w:rPr>
                <w:rFonts w:ascii="Times New Roman" w:hAnsi="Times New Roman" w:cs="Times New Roman"/>
                <w:sz w:val="24"/>
                <w:szCs w:val="24"/>
              </w:rPr>
              <w:t>színvonalas megtartása.</w:t>
            </w:r>
          </w:p>
        </w:tc>
      </w:tr>
    </w:tbl>
    <w:p w:rsidR="008E5028" w:rsidRPr="008E5028" w:rsidRDefault="008E5028" w:rsidP="004575D7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8E5028" w:rsidRDefault="007D43F5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D43F5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235A" w:rsidRPr="007D43F5">
        <w:rPr>
          <w:rFonts w:ascii="Times New Roman" w:hAnsi="Times New Roman" w:cs="Times New Roman"/>
          <w:sz w:val="24"/>
          <w:szCs w:val="24"/>
          <w:u w:val="single"/>
        </w:rPr>
        <w:t>A változások követése</w:t>
      </w:r>
    </w:p>
    <w:p w:rsidR="007D43F5" w:rsidRPr="007D43F5" w:rsidRDefault="007D43F5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767"/>
      </w:tblGrid>
      <w:tr w:rsidR="00537533" w:rsidRPr="001A2AA3" w:rsidTr="00CA0AE2">
        <w:tc>
          <w:tcPr>
            <w:tcW w:w="425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76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235A" w:rsidTr="00CA0AE2">
        <w:tc>
          <w:tcPr>
            <w:tcW w:w="4252" w:type="dxa"/>
          </w:tcPr>
          <w:p w:rsidR="00F81F4E" w:rsidRDefault="00F81F4E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0F9D" w:rsidRPr="00120F9D" w:rsidRDefault="00534D3D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t>Az elmúlt évek g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yakorlatának megfelelően vezetik és újítják</w:t>
            </w: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 az intézményi dokumentációs rendszert. </w:t>
            </w:r>
          </w:p>
          <w:p w:rsidR="00B2235A" w:rsidRPr="00120F9D" w:rsidRDefault="00534D3D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egyre sűrűbb változások megkívánják a folyamatos fejlődést, az eddigi tevékenységek újragondolását. </w:t>
            </w:r>
          </w:p>
          <w:p w:rsidR="00120F9D" w:rsidRDefault="00120F9D" w:rsidP="00D1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t>A változó társadalom, a változó világ, az elv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árások megjelenéseit igyekeznek</w:t>
            </w: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F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nyomon követni, de mindig szem előtt tartva a gyermekek személyiségét, érdeklődését, fejlettségét.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795" w:rsidRPr="007D43F5" w:rsidRDefault="00D11795" w:rsidP="00D117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67" w:type="dxa"/>
          </w:tcPr>
          <w:p w:rsidR="00494165" w:rsidRDefault="00494165" w:rsidP="004941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94165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4E">
              <w:rPr>
                <w:rFonts w:ascii="Times New Roman" w:hAnsi="Times New Roman" w:cs="Times New Roman"/>
                <w:sz w:val="24"/>
                <w:szCs w:val="24"/>
              </w:rPr>
              <w:t xml:space="preserve">A törvényi változások követése, naprakész ismerete az ezt segítő fórumok megtalálása. A dokumentáció aktualizálása. </w:t>
            </w:r>
          </w:p>
          <w:p w:rsidR="00F81F4E" w:rsidRDefault="00F81F4E" w:rsidP="004941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F4E" w:rsidRDefault="002E249F" w:rsidP="00494165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4E">
              <w:rPr>
                <w:rFonts w:ascii="Times New Roman" w:hAnsi="Times New Roman" w:cs="Times New Roman"/>
                <w:sz w:val="24"/>
                <w:szCs w:val="24"/>
              </w:rPr>
              <w:t>Az ismeretek, információk átadása a kollégák számára. Az aktualizálás során változtatásra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 kerülő dokumentumok </w:t>
            </w:r>
            <w:r w:rsidR="00F81F4E">
              <w:rPr>
                <w:rFonts w:ascii="Times New Roman" w:hAnsi="Times New Roman" w:cs="Times New Roman"/>
                <w:sz w:val="24"/>
                <w:szCs w:val="24"/>
              </w:rPr>
              <w:t xml:space="preserve">elkészítésébe, elfogadásába a nevelő testület bevonása. </w:t>
            </w:r>
          </w:p>
          <w:p w:rsidR="00F81F4E" w:rsidRDefault="00F81F4E" w:rsidP="004941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B3805" w:rsidRPr="00CA0AE2" w:rsidRDefault="002E249F" w:rsidP="00C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F81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4E">
              <w:rPr>
                <w:rFonts w:ascii="Times New Roman" w:hAnsi="Times New Roman" w:cs="Times New Roman"/>
                <w:sz w:val="24"/>
                <w:szCs w:val="24"/>
              </w:rPr>
              <w:t>Az ebből adódó feladatok megvalósításának nyomon köve</w:t>
            </w:r>
            <w:r w:rsidR="00CA0AE2">
              <w:rPr>
                <w:rFonts w:ascii="Times New Roman" w:hAnsi="Times New Roman" w:cs="Times New Roman"/>
                <w:sz w:val="24"/>
                <w:szCs w:val="24"/>
              </w:rPr>
              <w:t xml:space="preserve">tése, ellenőrzése, értékelése. </w:t>
            </w:r>
          </w:p>
        </w:tc>
      </w:tr>
    </w:tbl>
    <w:p w:rsidR="00494165" w:rsidRDefault="00494165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165" w:rsidRDefault="00494165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805" w:rsidRPr="006968FF" w:rsidRDefault="003B3805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692">
        <w:rPr>
          <w:rFonts w:ascii="Times New Roman" w:hAnsi="Times New Roman" w:cs="Times New Roman"/>
          <w:b/>
          <w:sz w:val="24"/>
          <w:szCs w:val="24"/>
        </w:rPr>
        <w:t xml:space="preserve">Az intézmény közös értékeken alapuló </w:t>
      </w:r>
      <w:r w:rsidRPr="00834692">
        <w:rPr>
          <w:rFonts w:ascii="Times New Roman" w:hAnsi="Times New Roman" w:cs="Times New Roman"/>
          <w:b/>
          <w:bCs/>
          <w:sz w:val="24"/>
          <w:szCs w:val="24"/>
        </w:rPr>
        <w:t>vezetői jövőképe, céljai, annak kommunikációja</w:t>
      </w:r>
    </w:p>
    <w:p w:rsidR="006968FF" w:rsidRPr="00E21D50" w:rsidRDefault="006968FF" w:rsidP="006968FF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79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805" w:rsidRDefault="00E21D50" w:rsidP="00CA0AE2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21D5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B3805" w:rsidRPr="00E21D50">
        <w:rPr>
          <w:rFonts w:ascii="Times New Roman" w:hAnsi="Times New Roman" w:cs="Times New Roman"/>
          <w:sz w:val="24"/>
          <w:szCs w:val="24"/>
          <w:u w:val="single"/>
        </w:rPr>
        <w:t>Közös jövőkép meghatározása</w:t>
      </w:r>
    </w:p>
    <w:p w:rsidR="00E21D50" w:rsidRPr="00E21D50" w:rsidRDefault="00E21D50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808"/>
        <w:gridCol w:w="6211"/>
      </w:tblGrid>
      <w:tr w:rsidR="00537533" w:rsidRPr="001A2AA3" w:rsidTr="00CA0AE2">
        <w:tc>
          <w:tcPr>
            <w:tcW w:w="380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21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B3805" w:rsidTr="00CA0AE2">
        <w:tc>
          <w:tcPr>
            <w:tcW w:w="3808" w:type="dxa"/>
          </w:tcPr>
          <w:p w:rsidR="00D11795" w:rsidRDefault="00D11795" w:rsidP="004575D7">
            <w:pPr>
              <w:tabs>
                <w:tab w:val="left" w:pos="1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45AFF" w:rsidRDefault="00784786" w:rsidP="004575D7">
            <w:pPr>
              <w:tabs>
                <w:tab w:val="left" w:pos="1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21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Kiemelt cél, hogy az óvodában a gyermek érezze jól magát, személyiségét tisztelet és megbecsülés övezze. A szülő távozása után is érezze a feléje áradó bizalmat, szeretetet, mely biztonságot nyújt számára. </w:t>
            </w:r>
          </w:p>
          <w:p w:rsidR="00D11795" w:rsidRPr="00E21D50" w:rsidRDefault="00D11795" w:rsidP="004575D7">
            <w:pPr>
              <w:tabs>
                <w:tab w:val="left" w:pos="1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4786" w:rsidRPr="00E21D50" w:rsidRDefault="00D11795" w:rsidP="004575D7">
            <w:pPr>
              <w:tabs>
                <w:tab w:val="left" w:pos="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Ehhez a</w:t>
            </w:r>
            <w:r w:rsidR="00784786" w:rsidRPr="00E21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pedag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ógus olyan értékeket képvisel</w:t>
            </w:r>
            <w:r w:rsidR="00784786" w:rsidRPr="00E21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amely példaként állhat a gyermek előtt, tiszteletben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tartja </w:t>
            </w:r>
            <w:r w:rsidR="00784786" w:rsidRPr="00E21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gyermek alapvető ember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 jogait, szabadságát, biztosítj</w:t>
            </w:r>
            <w:r w:rsidR="00784786" w:rsidRPr="00E21D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a fejlődő személyiség részére a különleges védelmet.</w:t>
            </w:r>
          </w:p>
          <w:p w:rsidR="003B3805" w:rsidRPr="00E21D50" w:rsidRDefault="003B3805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11" w:type="dxa"/>
          </w:tcPr>
          <w:p w:rsidR="00494165" w:rsidRPr="00E21D50" w:rsidRDefault="002E249F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5" w:rsidRPr="00E21D50">
              <w:rPr>
                <w:rFonts w:ascii="Times New Roman" w:hAnsi="Times New Roman" w:cs="Times New Roman"/>
                <w:sz w:val="24"/>
                <w:szCs w:val="24"/>
              </w:rPr>
              <w:t>A jöv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őben is a legfontosabb a törvény </w:t>
            </w:r>
            <w:r w:rsidR="00494165" w:rsidRPr="00E21D50">
              <w:rPr>
                <w:rFonts w:ascii="Times New Roman" w:hAnsi="Times New Roman" w:cs="Times New Roman"/>
                <w:sz w:val="24"/>
                <w:szCs w:val="24"/>
              </w:rPr>
              <w:t>előírásainak,</w:t>
            </w:r>
            <w:r w:rsidR="0049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65" w:rsidRPr="00E21D50">
              <w:rPr>
                <w:rFonts w:ascii="Times New Roman" w:hAnsi="Times New Roman" w:cs="Times New Roman"/>
                <w:sz w:val="24"/>
                <w:szCs w:val="24"/>
              </w:rPr>
              <w:t xml:space="preserve">és a hatályos rendeleteknek való megfelelés. </w:t>
            </w:r>
          </w:p>
          <w:p w:rsidR="002E249F" w:rsidRDefault="002E249F" w:rsidP="006968FF">
            <w:pPr>
              <w:jc w:val="both"/>
            </w:pPr>
          </w:p>
          <w:p w:rsidR="002E249F" w:rsidRDefault="002E249F" w:rsidP="006968F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F">
              <w:rPr>
                <w:rFonts w:ascii="Times New Roman" w:hAnsi="Times New Roman" w:cs="Times New Roman"/>
                <w:sz w:val="24"/>
                <w:szCs w:val="24"/>
              </w:rPr>
              <w:t xml:space="preserve">A változások követésével befogadó vagyok a változtatásokra is, megfelelő érvekkel alátámasztott valamint a következményekkel is számoló javaslatokra. </w:t>
            </w:r>
          </w:p>
          <w:p w:rsidR="006968FF" w:rsidRDefault="006968FF" w:rsidP="006968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EA5" w:rsidRPr="006968FF" w:rsidRDefault="002E249F" w:rsidP="006968F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F">
              <w:rPr>
                <w:rFonts w:ascii="Times New Roman" w:hAnsi="Times New Roman" w:cs="Times New Roman"/>
                <w:sz w:val="24"/>
                <w:szCs w:val="24"/>
              </w:rPr>
              <w:t>Nevelési elveink megőrzése, miszerint az</w:t>
            </w:r>
          </w:p>
          <w:p w:rsidR="00EA6EA5" w:rsidRPr="00391966" w:rsidRDefault="00391966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795" w:rsidRPr="00391966">
              <w:rPr>
                <w:rFonts w:ascii="Times New Roman" w:hAnsi="Times New Roman" w:cs="Times New Roman"/>
                <w:sz w:val="24"/>
                <w:szCs w:val="24"/>
              </w:rPr>
              <w:t>az óvoda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a családi nevelés kiegészítője, </w:t>
            </w:r>
          </w:p>
          <w:p w:rsidR="00EA6EA5" w:rsidRPr="00E21D50" w:rsidRDefault="00D45AFF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50">
              <w:rPr>
                <w:rFonts w:ascii="Times New Roman" w:hAnsi="Times New Roman" w:cs="Times New Roman"/>
                <w:sz w:val="24"/>
                <w:szCs w:val="24"/>
              </w:rPr>
              <w:t>a szülők szívesen bízzák ránk gyermekeiket,</w:t>
            </w:r>
            <w:r w:rsidR="00EA6EA5" w:rsidRPr="00E2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EA5" w:rsidRPr="00E21D50" w:rsidRDefault="00D45AFF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50">
              <w:rPr>
                <w:rFonts w:ascii="Times New Roman" w:hAnsi="Times New Roman" w:cs="Times New Roman"/>
                <w:sz w:val="24"/>
                <w:szCs w:val="24"/>
              </w:rPr>
              <w:t xml:space="preserve">és a gyerekek is jól érzik magukat. </w:t>
            </w:r>
          </w:p>
          <w:p w:rsidR="00391966" w:rsidRPr="00391966" w:rsidRDefault="00391966" w:rsidP="00696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1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>Képességeik, életkoruk szerint fejlőd</w:t>
            </w:r>
            <w:r w:rsidR="00EA6EA5" w:rsidRPr="0039196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>nek,</w:t>
            </w:r>
            <w:r w:rsidR="00EA6EA5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megfelelő tárgyi és személyi feltételek között. </w:t>
            </w:r>
          </w:p>
          <w:p w:rsidR="00391966" w:rsidRDefault="00391966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1795" w:rsidRPr="00391966">
              <w:rPr>
                <w:rFonts w:ascii="Times New Roman" w:hAnsi="Times New Roman" w:cs="Times New Roman"/>
                <w:sz w:val="24"/>
                <w:szCs w:val="24"/>
              </w:rPr>
              <w:t>A nevelőmunka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alapja a Gyermek, s annak mindenek felett álló érdeke. </w:t>
            </w:r>
          </w:p>
          <w:p w:rsidR="00391966" w:rsidRDefault="00391966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EA5" w:rsidRPr="0039196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okozott figyelmet fordítunk a hátránykompenzációra és a tehetséggondozásra. </w:t>
            </w:r>
          </w:p>
          <w:p w:rsidR="003B3805" w:rsidRDefault="00391966" w:rsidP="0069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EA5" w:rsidRPr="0039196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pedagógusok és alkalmazottak szakmai együttműködésben alkotva dolgoznak,</w:t>
            </w:r>
            <w:r w:rsidR="00EA6EA5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FF" w:rsidRPr="00391966">
              <w:rPr>
                <w:rFonts w:ascii="Times New Roman" w:hAnsi="Times New Roman" w:cs="Times New Roman"/>
                <w:sz w:val="24"/>
                <w:szCs w:val="24"/>
              </w:rPr>
              <w:t>és folyamatosan fejlesztik, képzik önmagukat a gyermekek differenciált fejlesztése céljából.</w:t>
            </w:r>
          </w:p>
          <w:p w:rsidR="00CA0AE2" w:rsidRPr="00391966" w:rsidRDefault="00CA0AE2" w:rsidP="006968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B3805" w:rsidRDefault="003B3805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CCB" w:rsidRDefault="00391966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9196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EA6EA5" w:rsidRPr="00391966">
        <w:rPr>
          <w:rFonts w:ascii="Times New Roman" w:hAnsi="Times New Roman" w:cs="Times New Roman"/>
          <w:sz w:val="24"/>
          <w:szCs w:val="24"/>
          <w:u w:val="single"/>
        </w:rPr>
        <w:t xml:space="preserve"> Az intézmény óvodapedagógusainak konkrét életpálya elképzeléseinek támogatása.</w:t>
      </w:r>
    </w:p>
    <w:p w:rsidR="00391966" w:rsidRPr="00391966" w:rsidRDefault="00391966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6EA5" w:rsidTr="00CA0AE2">
        <w:tc>
          <w:tcPr>
            <w:tcW w:w="4195" w:type="dxa"/>
          </w:tcPr>
          <w:p w:rsidR="00D11795" w:rsidRDefault="00D11795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6EA5" w:rsidRPr="00391966" w:rsidRDefault="0018682B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966">
              <w:rPr>
                <w:rFonts w:ascii="Times New Roman" w:hAnsi="Times New Roman" w:cs="Times New Roman"/>
                <w:i/>
                <w:sz w:val="24"/>
                <w:szCs w:val="24"/>
              </w:rPr>
              <w:t>A 7 évenkénti továbbképzés biztosítása az óvoda pedagógiai Programjának megfelelően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24" w:type="dxa"/>
          </w:tcPr>
          <w:p w:rsidR="002E249F" w:rsidRDefault="002E249F" w:rsidP="00E53CF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Az „élethosszig tartó tanulás” törvényi megfelelésének biztosítása.</w:t>
            </w:r>
          </w:p>
          <w:p w:rsidR="002E249F" w:rsidRDefault="002E249F" w:rsidP="00E53CF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Az életpálya modell</w:t>
            </w:r>
            <w:r w:rsidR="006968FF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keretein belül az értékelő és önértékelő rendszerünket az új jogszabályoknak megfelelően az általunk megfogalmazott intézményi, vezető, pedagógusi elvárások mentén 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való alkalmazása</w:t>
            </w:r>
            <w:r w:rsidR="0069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EA5" w:rsidRDefault="002E249F" w:rsidP="00E5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8FF" w:rsidRPr="00391966">
              <w:rPr>
                <w:rFonts w:ascii="Times New Roman" w:hAnsi="Times New Roman" w:cs="Times New Roman"/>
                <w:sz w:val="24"/>
                <w:szCs w:val="24"/>
              </w:rPr>
              <w:t>Célunk az erősségek és gyengeségek feltérképezése, a fejlődéshez szükséges feladatok kidolgozása, (feladattervek készítése), megvalósítása, és visszaértékelé</w:t>
            </w:r>
            <w:r w:rsidR="006968FF">
              <w:rPr>
                <w:rFonts w:ascii="Times New Roman" w:hAnsi="Times New Roman" w:cs="Times New Roman"/>
                <w:sz w:val="24"/>
                <w:szCs w:val="24"/>
              </w:rPr>
              <w:t xml:space="preserve">se, a PDCA ciklus működtetése. </w:t>
            </w:r>
          </w:p>
          <w:p w:rsidR="006968FF" w:rsidRPr="006968FF" w:rsidRDefault="006968FF" w:rsidP="0069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BDF" w:rsidRDefault="00AF6BD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E2" w:rsidRDefault="00CA0AE2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3DC" w:rsidRPr="00391966" w:rsidRDefault="00391966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9196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</w:t>
      </w:r>
      <w:r w:rsidR="00C373DC" w:rsidRPr="00391966">
        <w:rPr>
          <w:rFonts w:ascii="Times New Roman" w:hAnsi="Times New Roman" w:cs="Times New Roman"/>
          <w:sz w:val="24"/>
          <w:szCs w:val="24"/>
          <w:u w:val="single"/>
        </w:rPr>
        <w:t>A jövőkép kommunikációja IKT támogatással</w:t>
      </w:r>
    </w:p>
    <w:p w:rsidR="00391966" w:rsidRPr="00391966" w:rsidRDefault="00391966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73DC" w:rsidTr="00CA0AE2">
        <w:tc>
          <w:tcPr>
            <w:tcW w:w="4195" w:type="dxa"/>
          </w:tcPr>
          <w:p w:rsidR="00D11795" w:rsidRDefault="00D11795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3DC" w:rsidRPr="00391966" w:rsidRDefault="00E03391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966">
              <w:rPr>
                <w:rFonts w:ascii="Times New Roman" w:hAnsi="Times New Roman" w:cs="Times New Roman"/>
                <w:i/>
                <w:sz w:val="24"/>
                <w:szCs w:val="24"/>
              </w:rPr>
              <w:t>Az óvodai weblap az intézmény profilját tartalmazza</w:t>
            </w:r>
            <w:r w:rsidR="00E53CF2">
              <w:rPr>
                <w:rFonts w:ascii="Times New Roman" w:hAnsi="Times New Roman" w:cs="Times New Roman"/>
                <w:i/>
                <w:sz w:val="24"/>
                <w:szCs w:val="24"/>
              </w:rPr>
              <w:t>, a zártkörű facebook csoport és a szülők számára internetes információ átadást segítő email rendszer a kommunikációt támogatja.</w:t>
            </w:r>
          </w:p>
        </w:tc>
        <w:tc>
          <w:tcPr>
            <w:tcW w:w="5824" w:type="dxa"/>
          </w:tcPr>
          <w:p w:rsidR="002E249F" w:rsidRDefault="002E249F" w:rsidP="00E53CF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Az IKT eszközök és lehetőségek használatának biztosítása.</w:t>
            </w:r>
          </w:p>
          <w:p w:rsidR="002E249F" w:rsidRDefault="002E249F" w:rsidP="00E53CF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F2" w:rsidRPr="00391966">
              <w:rPr>
                <w:rFonts w:ascii="Times New Roman" w:hAnsi="Times New Roman" w:cs="Times New Roman"/>
                <w:sz w:val="24"/>
                <w:szCs w:val="24"/>
              </w:rPr>
              <w:t>Az Óvodai weblap fejlesztése,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 xml:space="preserve"> üzemeltetése.</w:t>
            </w:r>
          </w:p>
          <w:p w:rsidR="00E03391" w:rsidRPr="00E53CF2" w:rsidRDefault="002E249F" w:rsidP="00E53CF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E53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F2">
              <w:t xml:space="preserve">A </w:t>
            </w:r>
            <w:r w:rsidR="00E03391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programok naprakész </w:t>
            </w:r>
            <w:r w:rsidR="00E53CF2" w:rsidRPr="00391966">
              <w:rPr>
                <w:rFonts w:ascii="Times New Roman" w:hAnsi="Times New Roman" w:cs="Times New Roman"/>
                <w:sz w:val="24"/>
                <w:szCs w:val="24"/>
              </w:rPr>
              <w:t>informálása szülők</w:t>
            </w:r>
            <w:r w:rsidR="00E03391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és az érdeklődők részére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3DC" w:rsidRPr="00391966" w:rsidRDefault="00E03391" w:rsidP="00E5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A jogszabály által előírt kötelező dokumentumok további közzététele. </w:t>
            </w:r>
          </w:p>
          <w:p w:rsidR="00E03391" w:rsidRPr="00391966" w:rsidRDefault="00E03391" w:rsidP="00E5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Zártkörű 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071B6" w:rsidRPr="00391966">
              <w:rPr>
                <w:rFonts w:ascii="Times New Roman" w:hAnsi="Times New Roman" w:cs="Times New Roman"/>
                <w:sz w:val="24"/>
                <w:szCs w:val="24"/>
              </w:rPr>
              <w:t>acebook</w:t>
            </w:r>
            <w:r w:rsidR="00E53CF2">
              <w:rPr>
                <w:rFonts w:ascii="Times New Roman" w:hAnsi="Times New Roman" w:cs="Times New Roman"/>
                <w:sz w:val="24"/>
                <w:szCs w:val="24"/>
              </w:rPr>
              <w:t xml:space="preserve"> csoporton és email-en</w:t>
            </w:r>
            <w:r w:rsidR="00F071B6" w:rsidRPr="00391966">
              <w:rPr>
                <w:rFonts w:ascii="Times New Roman" w:hAnsi="Times New Roman" w:cs="Times New Roman"/>
                <w:sz w:val="24"/>
                <w:szCs w:val="24"/>
              </w:rPr>
              <w:t xml:space="preserve"> fotók és adatok, információk átadása. </w:t>
            </w:r>
          </w:p>
          <w:p w:rsidR="00F071B6" w:rsidRDefault="00F071B6" w:rsidP="00457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71B6" w:rsidRPr="00FC653B" w:rsidRDefault="00F071B6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</w:p>
    <w:p w:rsidR="00F071B6" w:rsidRPr="00E53CF2" w:rsidRDefault="00F071B6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FC653B">
        <w:rPr>
          <w:rFonts w:ascii="Times New Roman" w:hAnsi="Times New Roman" w:cs="Times New Roman"/>
          <w:b/>
          <w:sz w:val="24"/>
          <w:szCs w:val="24"/>
        </w:rPr>
        <w:t xml:space="preserve">Az intézmény </w:t>
      </w:r>
      <w:r w:rsidRPr="00FC653B">
        <w:rPr>
          <w:rFonts w:ascii="Times New Roman" w:hAnsi="Times New Roman" w:cs="Times New Roman"/>
          <w:b/>
          <w:bCs/>
          <w:sz w:val="24"/>
          <w:szCs w:val="24"/>
          <w:u w:val="single"/>
        </w:rPr>
        <w:t>képzési struktúrája</w:t>
      </w:r>
    </w:p>
    <w:p w:rsidR="00E53CF2" w:rsidRPr="00FC653B" w:rsidRDefault="00E53CF2" w:rsidP="00E53CF2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913186" w:rsidRPr="00CA0AE2" w:rsidRDefault="00CA0AE2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653B" w:rsidRPr="00CA0AE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13186" w:rsidRPr="00CA0AE2">
        <w:rPr>
          <w:rFonts w:ascii="Times New Roman" w:hAnsi="Times New Roman" w:cs="Times New Roman"/>
          <w:sz w:val="24"/>
          <w:szCs w:val="24"/>
          <w:u w:val="single"/>
        </w:rPr>
        <w:t>Pedagógiai szakmai szolgáltatás igénybevétele</w:t>
      </w:r>
    </w:p>
    <w:p w:rsidR="00E53CF2" w:rsidRPr="00FC653B" w:rsidRDefault="00E53CF2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774"/>
        <w:gridCol w:w="5245"/>
      </w:tblGrid>
      <w:tr w:rsidR="00537533" w:rsidRPr="001A2AA3" w:rsidTr="00CA0AE2">
        <w:tc>
          <w:tcPr>
            <w:tcW w:w="477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24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3186" w:rsidTr="00CA0AE2">
        <w:tc>
          <w:tcPr>
            <w:tcW w:w="4774" w:type="dxa"/>
          </w:tcPr>
          <w:p w:rsidR="00D11795" w:rsidRDefault="00D11795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186" w:rsidRDefault="00DA5B9F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Egy óvodapedagógus </w:t>
            </w:r>
            <w:r w:rsidR="00913186" w:rsidRPr="00FC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szakértőként 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végez </w:t>
            </w:r>
            <w:r w:rsidR="007120ED" w:rsidRPr="00FC653B">
              <w:rPr>
                <w:rFonts w:ascii="Times New Roman" w:hAnsi="Times New Roman" w:cs="Times New Roman"/>
                <w:i/>
                <w:sz w:val="24"/>
                <w:szCs w:val="24"/>
              </w:rPr>
              <w:t>feladatokat az óvodán kívül.</w:t>
            </w:r>
          </w:p>
          <w:p w:rsidR="00D11795" w:rsidRPr="00FC653B" w:rsidRDefault="00D11795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 SNI gyermekek ellátásához a szakszolgálaton keresztül fejlesztő pedagógust és logopédus alkalmaznak.</w:t>
            </w:r>
          </w:p>
        </w:tc>
        <w:tc>
          <w:tcPr>
            <w:tcW w:w="5245" w:type="dxa"/>
          </w:tcPr>
          <w:p w:rsidR="002E249F" w:rsidRDefault="002E249F" w:rsidP="00DA5B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 xml:space="preserve">Minősítési rendszerben való részvétel biztosítása. </w:t>
            </w:r>
          </w:p>
          <w:p w:rsidR="00DA5B9F" w:rsidRDefault="00DA5B9F" w:rsidP="00DA5B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DA5B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 xml:space="preserve">Gyakornok pedagógus minősítő eljárásra való jelentkezésének támogatása. </w:t>
            </w:r>
          </w:p>
          <w:p w:rsidR="00DA5B9F" w:rsidRDefault="00DA5B9F" w:rsidP="00DA5B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DA5B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DA5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 xml:space="preserve">A minősítéshez szükséges pedagógiai és gyakorlati feladatok elvégzésének segítése. </w:t>
            </w:r>
          </w:p>
          <w:p w:rsidR="00913186" w:rsidRDefault="00913186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86" w:rsidRPr="00F071B6" w:rsidRDefault="00913186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C373DC" w:rsidRDefault="00FC653B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653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436F7" w:rsidRPr="00FC653B">
        <w:rPr>
          <w:rFonts w:ascii="Times New Roman" w:hAnsi="Times New Roman" w:cs="Times New Roman"/>
          <w:sz w:val="24"/>
          <w:szCs w:val="24"/>
          <w:u w:val="single"/>
        </w:rPr>
        <w:t>Belső tudásmegosztás fórumai</w:t>
      </w:r>
    </w:p>
    <w:p w:rsidR="00FC653B" w:rsidRPr="00FC653B" w:rsidRDefault="00FC653B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200"/>
      </w:tblGrid>
      <w:tr w:rsidR="00537533" w:rsidRPr="001A2AA3" w:rsidTr="00CA0AE2">
        <w:tc>
          <w:tcPr>
            <w:tcW w:w="481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20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6F7" w:rsidTr="00CA0AE2">
        <w:tc>
          <w:tcPr>
            <w:tcW w:w="4819" w:type="dxa"/>
          </w:tcPr>
          <w:p w:rsidR="00C436F7" w:rsidRPr="00FC653B" w:rsidRDefault="00C436F7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6F7" w:rsidRPr="00C436F7" w:rsidRDefault="00C436F7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3B">
              <w:rPr>
                <w:rFonts w:ascii="Times New Roman" w:hAnsi="Times New Roman" w:cs="Times New Roman"/>
                <w:i/>
                <w:sz w:val="24"/>
                <w:szCs w:val="24"/>
              </w:rPr>
              <w:t>Minden programot, szakmai munk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át közös döntések után szervezne</w:t>
            </w:r>
            <w:r w:rsidRPr="00FC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meg. Mindig közös konszenzusra jutva </w:t>
            </w:r>
            <w:r w:rsidR="00D11795">
              <w:rPr>
                <w:rFonts w:ascii="Times New Roman" w:hAnsi="Times New Roman" w:cs="Times New Roman"/>
                <w:i/>
                <w:sz w:val="24"/>
                <w:szCs w:val="24"/>
              </w:rPr>
              <w:t>tűzi</w:t>
            </w:r>
            <w:r w:rsidR="00913186" w:rsidRPr="00FC653B">
              <w:rPr>
                <w:rFonts w:ascii="Times New Roman" w:hAnsi="Times New Roman" w:cs="Times New Roman"/>
                <w:i/>
                <w:sz w:val="24"/>
                <w:szCs w:val="24"/>
              </w:rPr>
              <w:t>k ki a következő célt.</w:t>
            </w:r>
          </w:p>
        </w:tc>
        <w:tc>
          <w:tcPr>
            <w:tcW w:w="5200" w:type="dxa"/>
          </w:tcPr>
          <w:p w:rsidR="00DA5B9F" w:rsidRDefault="002E249F" w:rsidP="00DA5B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 xml:space="preserve">Önértékelő rendszer alkalmazása a törvényi előírásoknak megfelelően. </w:t>
            </w:r>
          </w:p>
          <w:p w:rsidR="00CA0AE2" w:rsidRDefault="00CA0AE2" w:rsidP="00DA5B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5B9F" w:rsidRDefault="002E249F" w:rsidP="00DA5B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="00DA5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 xml:space="preserve">Hospitálási rendszer működtetése. </w:t>
            </w:r>
          </w:p>
          <w:p w:rsidR="00CA0AE2" w:rsidRDefault="00CA0AE2" w:rsidP="00DA5B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6F7" w:rsidRDefault="002E249F" w:rsidP="00DA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13186" w:rsidRPr="00FC653B">
              <w:rPr>
                <w:rFonts w:ascii="Times New Roman" w:hAnsi="Times New Roman" w:cs="Times New Roman"/>
                <w:sz w:val="24"/>
                <w:szCs w:val="24"/>
              </w:rPr>
              <w:t xml:space="preserve"> kollégám szakmai minősítését elősegítem</w:t>
            </w:r>
            <w:r w:rsidR="00DA5B9F" w:rsidRPr="00FC653B">
              <w:rPr>
                <w:rFonts w:ascii="Times New Roman" w:hAnsi="Times New Roman" w:cs="Times New Roman"/>
                <w:sz w:val="24"/>
                <w:szCs w:val="24"/>
              </w:rPr>
              <w:t>, támogatom</w:t>
            </w:r>
            <w:r w:rsidR="00DA5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AE2" w:rsidRPr="00CA0AE2" w:rsidRDefault="00CA0AE2" w:rsidP="00DA5B9F">
            <w:pPr>
              <w:jc w:val="both"/>
            </w:pPr>
          </w:p>
        </w:tc>
      </w:tr>
    </w:tbl>
    <w:p w:rsidR="00C373DC" w:rsidRDefault="00C373DC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3DC" w:rsidRPr="00FC653B" w:rsidRDefault="00FC653B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653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120ED" w:rsidRPr="00BD4CEA">
        <w:rPr>
          <w:rFonts w:ascii="Times New Roman" w:hAnsi="Times New Roman" w:cs="Times New Roman"/>
          <w:color w:val="FF0000"/>
          <w:sz w:val="24"/>
          <w:szCs w:val="24"/>
          <w:u w:val="single"/>
        </w:rPr>
        <w:t>Továbbképzési, humán erőforrás stratégia.</w:t>
      </w:r>
    </w:p>
    <w:p w:rsidR="00FC653B" w:rsidRPr="00FC653B" w:rsidRDefault="00FC653B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200"/>
      </w:tblGrid>
      <w:tr w:rsidR="00537533" w:rsidRPr="001A2AA3" w:rsidTr="00CA0AE2">
        <w:tc>
          <w:tcPr>
            <w:tcW w:w="481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20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20ED" w:rsidTr="00CA0AE2">
        <w:tc>
          <w:tcPr>
            <w:tcW w:w="4819" w:type="dxa"/>
          </w:tcPr>
          <w:p w:rsidR="00DE3D21" w:rsidRPr="008B3D66" w:rsidRDefault="00DE3D21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Az óvodai nevelés csak a jóváhagyott Pedagógiai Program alapján valósulhat meg, </w:t>
            </w: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és a teljes óvodai életet magába foglaló tevékenységek keretében szervezhető meg az óvodapedagógus feltétlen jelenlétében és közreműködésével.</w:t>
            </w:r>
          </w:p>
          <w:p w:rsidR="00DE3D21" w:rsidRPr="008B3D66" w:rsidRDefault="004F30FB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Óvoda</w:t>
            </w:r>
            <w:r w:rsidR="00DE3D21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dolgozóinak létszáma: 4 fő</w:t>
            </w:r>
            <w:r w:rsidR="00DE3D21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  <w:r w:rsidR="00DE3D21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</w:p>
          <w:p w:rsidR="00DE3D21" w:rsidRPr="008B3D66" w:rsidRDefault="00881036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  <w:t>Vezető</w:t>
            </w: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:</w:t>
            </w:r>
            <w:r w:rsidR="00DA5B9F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Sulyokné S. Marianna</w:t>
            </w:r>
            <w:r w:rsidR="00DA5B9F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br/>
            </w:r>
            <w:r w:rsidR="00DE3D21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  <w:t>Óvodapedagógus</w:t>
            </w:r>
            <w:r w:rsidR="00DE3D21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DA5B9F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Bogda Lajosné, </w:t>
            </w:r>
            <w:r w:rsidR="0033340F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Giczi Anett</w:t>
            </w:r>
          </w:p>
          <w:p w:rsidR="004F30FB" w:rsidRPr="008B3D66" w:rsidRDefault="00DE3D21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  <w:t>Gyermekgondondozónő</w:t>
            </w:r>
            <w:r w:rsidR="00881036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Kertészné Csizmár </w:t>
            </w:r>
            <w:r w:rsidR="00881036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Gabriella</w:t>
            </w:r>
            <w:r w:rsidR="00881036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</w:p>
          <w:p w:rsidR="00881036" w:rsidRPr="008B3D66" w:rsidRDefault="004F30FB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Szükség esetén</w:t>
            </w:r>
            <w:r w:rsidR="00881036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ab/>
            </w:r>
          </w:p>
          <w:p w:rsidR="004F30FB" w:rsidRPr="008B3D66" w:rsidRDefault="00DE3D21" w:rsidP="004575D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Gyógypedagógu</w:t>
            </w:r>
            <w:r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  <w:t>s</w:t>
            </w:r>
            <w:r w:rsidR="004F30FB" w:rsidRPr="008B3D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és Logopédus </w:t>
            </w:r>
            <w:r w:rsidR="004F30FB" w:rsidRPr="008B3D6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(megbízási szerződéssel, részmunkaidős</w:t>
            </w:r>
            <w:r w:rsidR="004F30FB" w:rsidRPr="008B3D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200" w:type="dxa"/>
          </w:tcPr>
          <w:p w:rsidR="0033340F" w:rsidRDefault="002E249F" w:rsidP="0033340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3340F" w:rsidRPr="00FC6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zorgalmazom a szakvizsgát adó kép</w:t>
            </w:r>
            <w:r w:rsidR="003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zéseket, amit a fenntartó is támogat.</w:t>
            </w:r>
          </w:p>
          <w:p w:rsidR="0033340F" w:rsidRDefault="0033340F" w:rsidP="0033340F">
            <w:pPr>
              <w:jc w:val="both"/>
            </w:pPr>
          </w:p>
          <w:p w:rsidR="002E249F" w:rsidRDefault="002E249F" w:rsidP="0033340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0F" w:rsidRP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„alkotó légkör” megteremtése, és magas fokú függetlenség biz</w:t>
            </w:r>
            <w:r w:rsidR="003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tosítása a pedagógiai módszerek </w:t>
            </w:r>
            <w:r w:rsidR="0033340F" w:rsidRP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megválasztásában.</w:t>
            </w:r>
          </w:p>
          <w:p w:rsidR="0033340F" w:rsidRDefault="0033340F" w:rsidP="00333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20ED" w:rsidRPr="0033340F" w:rsidRDefault="002E249F" w:rsidP="0033340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DCB" w:rsidRP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Támogatom és szorgalmazom a pozitív változásokra v</w:t>
            </w:r>
            <w:r w:rsid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aló törekvést, mely az óvoda jó </w:t>
            </w:r>
            <w:r w:rsidR="00016DCB" w:rsidRP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hí</w:t>
            </w:r>
            <w:r w:rsidR="003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rnevét, minőségének megőrzését</w:t>
            </w:r>
            <w:r w:rsidR="00016DCB" w:rsidRPr="00881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eredményezi.</w:t>
            </w:r>
          </w:p>
          <w:p w:rsidR="00016DCB" w:rsidRPr="00FC653B" w:rsidRDefault="00016DCB" w:rsidP="003334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20ED" w:rsidRDefault="007120ED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2FB" w:rsidRDefault="004132FB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8810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Stratégiai lépések </w:t>
      </w:r>
      <w:r w:rsidRPr="00881036">
        <w:rPr>
          <w:rFonts w:ascii="Times New Roman" w:hAnsi="Times New Roman" w:cs="Times New Roman"/>
          <w:b/>
          <w:sz w:val="24"/>
          <w:szCs w:val="24"/>
        </w:rPr>
        <w:t>az óvoda céljainak elérése érdekében</w:t>
      </w:r>
    </w:p>
    <w:p w:rsidR="0033340F" w:rsidRPr="00881036" w:rsidRDefault="0033340F" w:rsidP="0033340F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C373DC" w:rsidRDefault="00881036" w:rsidP="00CA0AE2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8103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32FB" w:rsidRPr="00881036">
        <w:rPr>
          <w:rFonts w:ascii="Times New Roman" w:hAnsi="Times New Roman" w:cs="Times New Roman"/>
          <w:sz w:val="24"/>
          <w:szCs w:val="24"/>
          <w:u w:val="single"/>
        </w:rPr>
        <w:t>Humánerőforrás gazdálkodás</w:t>
      </w:r>
    </w:p>
    <w:p w:rsidR="00881036" w:rsidRPr="00881036" w:rsidRDefault="00881036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52E2" w:rsidRPr="00863EC3" w:rsidTr="00CA0AE2">
        <w:tc>
          <w:tcPr>
            <w:tcW w:w="4195" w:type="dxa"/>
          </w:tcPr>
          <w:p w:rsidR="0033340F" w:rsidRDefault="0033340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2652E2" w:rsidRPr="003A0029" w:rsidRDefault="002652E2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A0029">
              <w:rPr>
                <w:rFonts w:ascii="Times New Roman" w:hAnsi="Times New Roman" w:cs="Times New Roman"/>
                <w:i/>
              </w:rPr>
              <w:t>Együttműködő, pozitív hozzáállású alkalm</w:t>
            </w:r>
            <w:r w:rsidR="004F30FB">
              <w:rPr>
                <w:rFonts w:ascii="Times New Roman" w:hAnsi="Times New Roman" w:cs="Times New Roman"/>
                <w:i/>
              </w:rPr>
              <w:t>azotti közösség dolgozik óvodában. Munka</w:t>
            </w:r>
            <w:r w:rsidRPr="003A0029">
              <w:rPr>
                <w:rFonts w:ascii="Times New Roman" w:hAnsi="Times New Roman" w:cs="Times New Roman"/>
                <w:i/>
              </w:rPr>
              <w:t xml:space="preserve"> alapja az intézmény PP-ja. A pedagógiai módszerek megválasztásában </w:t>
            </w:r>
            <w:r w:rsidR="0033340F" w:rsidRPr="003A0029">
              <w:rPr>
                <w:rFonts w:ascii="Times New Roman" w:hAnsi="Times New Roman" w:cs="Times New Roman"/>
                <w:i/>
              </w:rPr>
              <w:t>nagyfokú</w:t>
            </w:r>
            <w:r w:rsidRPr="003A0029">
              <w:rPr>
                <w:rFonts w:ascii="Times New Roman" w:hAnsi="Times New Roman" w:cs="Times New Roman"/>
                <w:i/>
              </w:rPr>
              <w:t xml:space="preserve"> függetlenség biztosított. </w:t>
            </w:r>
          </w:p>
        </w:tc>
        <w:tc>
          <w:tcPr>
            <w:tcW w:w="5824" w:type="dxa"/>
          </w:tcPr>
          <w:p w:rsidR="0033340F" w:rsidRPr="0033340F" w:rsidRDefault="002E249F" w:rsidP="0033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333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40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340F" w:rsidRPr="0033340F">
              <w:rPr>
                <w:rFonts w:ascii="Times New Roman" w:hAnsi="Times New Roman" w:cs="Times New Roman"/>
                <w:sz w:val="24"/>
                <w:szCs w:val="24"/>
              </w:rPr>
              <w:t>köznevelési törvényben előírtaknak megfelelő alkal</w:t>
            </w:r>
            <w:r w:rsidR="0033340F">
              <w:rPr>
                <w:rFonts w:ascii="Times New Roman" w:hAnsi="Times New Roman" w:cs="Times New Roman"/>
                <w:sz w:val="24"/>
                <w:szCs w:val="24"/>
              </w:rPr>
              <w:t xml:space="preserve">mazotti létszám biztosítása, a </w:t>
            </w:r>
            <w:r w:rsidR="0033340F" w:rsidRPr="0033340F">
              <w:rPr>
                <w:rFonts w:ascii="Times New Roman" w:hAnsi="Times New Roman" w:cs="Times New Roman"/>
                <w:sz w:val="24"/>
                <w:szCs w:val="24"/>
              </w:rPr>
              <w:t>kolléganők ösztönzése, támogatása mesterpedagógussá, szakér</w:t>
            </w:r>
            <w:r w:rsidR="0033340F">
              <w:rPr>
                <w:rFonts w:ascii="Times New Roman" w:hAnsi="Times New Roman" w:cs="Times New Roman"/>
                <w:sz w:val="24"/>
                <w:szCs w:val="24"/>
              </w:rPr>
              <w:t xml:space="preserve">tővé, szaktanácsadóvá válásra, </w:t>
            </w:r>
            <w:r w:rsidR="0033340F" w:rsidRPr="0033340F">
              <w:rPr>
                <w:rFonts w:ascii="Times New Roman" w:hAnsi="Times New Roman" w:cs="Times New Roman"/>
                <w:sz w:val="24"/>
                <w:szCs w:val="24"/>
              </w:rPr>
              <w:t>a megüresedő s</w:t>
            </w:r>
            <w:r w:rsidR="0033340F">
              <w:rPr>
                <w:rFonts w:ascii="Times New Roman" w:hAnsi="Times New Roman" w:cs="Times New Roman"/>
                <w:sz w:val="24"/>
                <w:szCs w:val="24"/>
              </w:rPr>
              <w:t>tátuszok körültekintő betöltése.</w:t>
            </w:r>
          </w:p>
          <w:p w:rsidR="0033340F" w:rsidRDefault="0033340F" w:rsidP="003334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40F" w:rsidRPr="0033340F" w:rsidRDefault="002E249F" w:rsidP="0033340F">
            <w:pPr>
              <w:jc w:val="both"/>
              <w:rPr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0F">
              <w:rPr>
                <w:rFonts w:ascii="Times New Roman" w:hAnsi="Times New Roman" w:cs="Times New Roman"/>
                <w:sz w:val="24"/>
                <w:szCs w:val="24"/>
              </w:rPr>
              <w:t>Az e</w:t>
            </w:r>
            <w:r w:rsidR="0033340F" w:rsidRPr="0033340F">
              <w:rPr>
                <w:rFonts w:ascii="Times New Roman" w:hAnsi="Times New Roman" w:cs="Times New Roman"/>
                <w:sz w:val="24"/>
                <w:szCs w:val="24"/>
              </w:rPr>
              <w:t>gységes, magas színvonalú pedagógiai munkát végző nevelőtestület fenntartása az alacsony létszám ellenére.</w:t>
            </w:r>
          </w:p>
          <w:p w:rsidR="002E249F" w:rsidRDefault="002E249F" w:rsidP="0033340F">
            <w:pPr>
              <w:jc w:val="both"/>
            </w:pPr>
          </w:p>
          <w:p w:rsidR="002652E2" w:rsidRPr="0033340F" w:rsidRDefault="002E249F" w:rsidP="0033340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E2" w:rsidRPr="0033340F">
              <w:rPr>
                <w:rFonts w:ascii="Times New Roman" w:hAnsi="Times New Roman" w:cs="Times New Roman"/>
                <w:sz w:val="24"/>
                <w:szCs w:val="24"/>
              </w:rPr>
              <w:t>Támogatom, segítem a minősítő eljárásban való részvételt, tovább alkalmazom a közösségformáló eszközöket: közös karácsonyi délután, személyre szóló születésnapi köszöntések, pedagógus nap alkalmán.</w:t>
            </w:r>
          </w:p>
        </w:tc>
      </w:tr>
    </w:tbl>
    <w:p w:rsidR="004132FB" w:rsidRDefault="004132FB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3DC" w:rsidRPr="003A0029" w:rsidRDefault="003A0029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A0029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52E2" w:rsidRPr="003A0029">
        <w:rPr>
          <w:rFonts w:ascii="Times New Roman" w:hAnsi="Times New Roman" w:cs="Times New Roman"/>
          <w:sz w:val="24"/>
          <w:szCs w:val="24"/>
          <w:u w:val="single"/>
        </w:rPr>
        <w:t>Tárgyieszköz-fejlesztés</w:t>
      </w:r>
    </w:p>
    <w:p w:rsidR="002652E2" w:rsidRDefault="002652E2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7"/>
        <w:gridCol w:w="5822"/>
      </w:tblGrid>
      <w:tr w:rsidR="00537533" w:rsidTr="00CA0AE2">
        <w:tc>
          <w:tcPr>
            <w:tcW w:w="419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CA0AE2">
        <w:tc>
          <w:tcPr>
            <w:tcW w:w="4197" w:type="dxa"/>
          </w:tcPr>
          <w:p w:rsidR="0033340F" w:rsidRDefault="0033340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3A0029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A0029">
              <w:rPr>
                <w:rFonts w:ascii="Times New Roman" w:hAnsi="Times New Roman" w:cs="Times New Roman"/>
                <w:i/>
              </w:rPr>
              <w:t xml:space="preserve">A működéshez szükséges tárgyi eszközöket a fenntartó Integrált Oktatásért Alapítvány biztosítja.. </w:t>
            </w:r>
          </w:p>
          <w:p w:rsidR="003A0029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A0029">
              <w:rPr>
                <w:rFonts w:ascii="Times New Roman" w:hAnsi="Times New Roman" w:cs="Times New Roman"/>
                <w:i/>
              </w:rPr>
              <w:t>A rendelkezésre álló költségvetést é</w:t>
            </w:r>
            <w:r w:rsidR="004F30FB">
              <w:rPr>
                <w:rFonts w:ascii="Times New Roman" w:hAnsi="Times New Roman" w:cs="Times New Roman"/>
                <w:i/>
              </w:rPr>
              <w:t>sszerűen, célirányosan használjá</w:t>
            </w:r>
            <w:r w:rsidRPr="003A0029">
              <w:rPr>
                <w:rFonts w:ascii="Times New Roman" w:hAnsi="Times New Roman" w:cs="Times New Roman"/>
                <w:i/>
              </w:rPr>
              <w:t xml:space="preserve">k fel. </w:t>
            </w:r>
          </w:p>
          <w:p w:rsidR="003A0029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A0029">
              <w:rPr>
                <w:rFonts w:ascii="Times New Roman" w:hAnsi="Times New Roman" w:cs="Times New Roman"/>
                <w:i/>
              </w:rPr>
              <w:t>Az eszközbeszerzéseket a kötelező eszköz és felsz</w:t>
            </w:r>
            <w:r w:rsidR="004F30FB">
              <w:rPr>
                <w:rFonts w:ascii="Times New Roman" w:hAnsi="Times New Roman" w:cs="Times New Roman"/>
                <w:i/>
              </w:rPr>
              <w:t>erelési jegyzék szerint tervezik és valósítjá</w:t>
            </w:r>
            <w:r w:rsidRPr="003A0029">
              <w:rPr>
                <w:rFonts w:ascii="Times New Roman" w:hAnsi="Times New Roman" w:cs="Times New Roman"/>
                <w:i/>
              </w:rPr>
              <w:t xml:space="preserve">k meg. </w:t>
            </w:r>
          </w:p>
          <w:p w:rsidR="00537533" w:rsidRPr="003A0029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3A0029">
              <w:rPr>
                <w:rFonts w:ascii="Times New Roman" w:hAnsi="Times New Roman" w:cs="Times New Roman"/>
                <w:i/>
              </w:rPr>
              <w:t>Forrásbővítés</w:t>
            </w:r>
            <w:r w:rsidR="004F30FB">
              <w:rPr>
                <w:rFonts w:ascii="Times New Roman" w:hAnsi="Times New Roman" w:cs="Times New Roman"/>
                <w:i/>
              </w:rPr>
              <w:t>t</w:t>
            </w:r>
            <w:r w:rsidRPr="003A0029">
              <w:rPr>
                <w:rFonts w:ascii="Times New Roman" w:hAnsi="Times New Roman" w:cs="Times New Roman"/>
                <w:i/>
              </w:rPr>
              <w:t xml:space="preserve"> pályázatokkal</w:t>
            </w:r>
            <w:r w:rsidR="004F30FB" w:rsidRPr="003A0029">
              <w:rPr>
                <w:rFonts w:ascii="Times New Roman" w:hAnsi="Times New Roman" w:cs="Times New Roman"/>
                <w:i/>
              </w:rPr>
              <w:t>, alapítványi</w:t>
            </w:r>
            <w:r w:rsidRPr="003A0029">
              <w:rPr>
                <w:rFonts w:ascii="Times New Roman" w:hAnsi="Times New Roman" w:cs="Times New Roman"/>
                <w:i/>
              </w:rPr>
              <w:t xml:space="preserve"> bevételekkel</w:t>
            </w:r>
            <w:r w:rsidR="004F30FB">
              <w:rPr>
                <w:rFonts w:ascii="Times New Roman" w:hAnsi="Times New Roman" w:cs="Times New Roman"/>
                <w:i/>
              </w:rPr>
              <w:t xml:space="preserve"> oldják meg</w:t>
            </w:r>
            <w:r w:rsidRPr="003A002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22" w:type="dxa"/>
          </w:tcPr>
          <w:p w:rsidR="002E249F" w:rsidRDefault="002E249F" w:rsidP="002E7BD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0F">
              <w:rPr>
                <w:rFonts w:ascii="Times New Roman" w:hAnsi="Times New Roman" w:cs="Times New Roman"/>
              </w:rPr>
              <w:t>Az óvoda működéséhez, a gyermekek neveléséhez szükséges eszközöket folyamatosan biztosítása, melyet a fenntartó finanszíroz.</w:t>
            </w:r>
          </w:p>
          <w:p w:rsidR="002E7BDE" w:rsidRDefault="002E7BDE" w:rsidP="002E7B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7BDE" w:rsidRDefault="002E249F" w:rsidP="002E7BDE">
            <w:pPr>
              <w:jc w:val="both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0F">
              <w:rPr>
                <w:rFonts w:ascii="Times New Roman" w:hAnsi="Times New Roman" w:cs="Times New Roman"/>
              </w:rPr>
              <w:t>Biztosítom a működéshez szükséges tárgyi felszerelést</w:t>
            </w:r>
            <w:r w:rsidR="002E7BDE">
              <w:rPr>
                <w:rFonts w:ascii="Times New Roman" w:hAnsi="Times New Roman" w:cs="Times New Roman"/>
              </w:rPr>
              <w:t xml:space="preserve">, a szakmai tartalmi munkához szükséges eszközöket. Törvényi elvárásoknak megfelelően az udvari játszóeszközök felülvizsgálata, karbantartása, korszerűsítése. </w:t>
            </w:r>
          </w:p>
          <w:p w:rsidR="002E7BDE" w:rsidRDefault="002E7BDE" w:rsidP="002E7B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2E7BD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7BDE" w:rsidRPr="002E7BDE">
              <w:rPr>
                <w:rFonts w:ascii="Times New Roman" w:hAnsi="Times New Roman" w:cs="Times New Roman"/>
                <w:sz w:val="24"/>
                <w:szCs w:val="24"/>
              </w:rPr>
              <w:t xml:space="preserve"> berendezési, felszerelési tárgyak, </w:t>
            </w:r>
            <w:r w:rsidR="002E7BDE">
              <w:rPr>
                <w:rFonts w:ascii="Times New Roman" w:hAnsi="Times New Roman" w:cs="Times New Roman"/>
                <w:sz w:val="24"/>
                <w:szCs w:val="24"/>
              </w:rPr>
              <w:t xml:space="preserve">karbantartása, játékok Montessori eszközök biztosítása </w:t>
            </w:r>
          </w:p>
          <w:p w:rsidR="00537533" w:rsidRDefault="00537533" w:rsidP="002E7B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óvodába járó gyermekek személyiségét, életkorát, érdeklődését figyelembe véve. </w:t>
            </w:r>
          </w:p>
          <w:p w:rsidR="00CA0AE2" w:rsidRPr="00863EC3" w:rsidRDefault="00CA0AE2" w:rsidP="002E7B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932" w:rsidRDefault="00613932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3DC" w:rsidRDefault="003A0029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A0029">
        <w:rPr>
          <w:rFonts w:ascii="Times New Roman" w:hAnsi="Times New Roman" w:cs="Times New Roman"/>
          <w:sz w:val="24"/>
          <w:szCs w:val="24"/>
          <w:u w:val="single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F3F" w:rsidRPr="003A0029">
        <w:rPr>
          <w:rFonts w:ascii="Times New Roman" w:hAnsi="Times New Roman" w:cs="Times New Roman"/>
          <w:sz w:val="24"/>
          <w:szCs w:val="24"/>
          <w:u w:val="single"/>
        </w:rPr>
        <w:t>Kommunikáció</w:t>
      </w:r>
    </w:p>
    <w:p w:rsidR="003A0029" w:rsidRPr="003A0029" w:rsidRDefault="003A0029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6"/>
        <w:gridCol w:w="5823"/>
      </w:tblGrid>
      <w:tr w:rsidR="00537533" w:rsidRPr="001A2AA3" w:rsidTr="00CA0AE2">
        <w:tc>
          <w:tcPr>
            <w:tcW w:w="419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7F3F" w:rsidTr="00CA0AE2">
        <w:tc>
          <w:tcPr>
            <w:tcW w:w="4196" w:type="dxa"/>
          </w:tcPr>
          <w:p w:rsidR="002E7BDE" w:rsidRPr="004F30FB" w:rsidRDefault="002E7BDE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>Nyílt ér</w:t>
            </w:r>
            <w:r w:rsidR="004F30FB"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>tékelési kommunikációval segíti</w:t>
            </w:r>
            <w:r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az önértékelést és a fejlesztő szándékú értékelési morált. </w:t>
            </w:r>
          </w:p>
          <w:p w:rsidR="006C154F" w:rsidRPr="004F30FB" w:rsidRDefault="006C154F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>A felnőttek egymás közötti kommunikációja példaértékű a gyermekek számára.</w:t>
            </w:r>
          </w:p>
          <w:p w:rsidR="00F47F3F" w:rsidRPr="004F30FB" w:rsidRDefault="004F30FB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>Beszélő környezettel biztosítják</w:t>
            </w:r>
            <w:r w:rsidR="00DF60F0" w:rsidRPr="004F3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gyermekek természetes beszéd és kommunikációs kedvének fenntartását, a gyermeki kérdések támogatását, a mindennapi anyanyelvi és értelmi nevelést és fejlesztését.</w:t>
            </w:r>
          </w:p>
          <w:p w:rsidR="00DF60F0" w:rsidRPr="003A0029" w:rsidRDefault="00DF60F0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</w:tcPr>
          <w:p w:rsidR="002E249F" w:rsidRDefault="002E249F" w:rsidP="00DC7E26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4F">
              <w:rPr>
                <w:rFonts w:ascii="Times New Roman" w:hAnsi="Times New Roman" w:cs="Times New Roman"/>
                <w:sz w:val="24"/>
                <w:szCs w:val="24"/>
              </w:rPr>
              <w:t xml:space="preserve">Példaértékű kommunikáció kialakítása a pedagógusok egymás között, valamint a szülők és pedagógusok között, mintát adva a gyermekeknek is. </w:t>
            </w:r>
          </w:p>
          <w:p w:rsidR="006C154F" w:rsidRDefault="006C154F" w:rsidP="00DC7E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0491" w:rsidRPr="003A0029" w:rsidRDefault="002E249F" w:rsidP="00DC7E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491" w:rsidRPr="003A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nyílt </w:t>
            </w:r>
            <w:r w:rsidR="00DC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értékelési kommunikáció segítse, egymásra odafigyelő, segítő kommunikáció alakítása, formálása. </w:t>
            </w:r>
          </w:p>
          <w:p w:rsidR="002E249F" w:rsidRDefault="002E249F" w:rsidP="00DC7E26">
            <w:pPr>
              <w:jc w:val="both"/>
            </w:pPr>
          </w:p>
          <w:p w:rsidR="00F47F3F" w:rsidRPr="006C154F" w:rsidRDefault="002E249F" w:rsidP="00DC7E26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8E6" w:rsidRPr="003A0029">
              <w:rPr>
                <w:rFonts w:ascii="Times New Roman" w:hAnsi="Times New Roman" w:cs="Times New Roman"/>
                <w:sz w:val="24"/>
                <w:szCs w:val="24"/>
              </w:rPr>
              <w:t>Továbbra is eg</w:t>
            </w:r>
            <w:r w:rsidR="003A0029">
              <w:rPr>
                <w:rFonts w:ascii="Times New Roman" w:hAnsi="Times New Roman" w:cs="Times New Roman"/>
                <w:sz w:val="24"/>
                <w:szCs w:val="24"/>
              </w:rPr>
              <w:t xml:space="preserve">yik fő feladat a szülőkkel és a </w:t>
            </w:r>
            <w:r w:rsidR="009308E6" w:rsidRPr="003A0029">
              <w:rPr>
                <w:rFonts w:ascii="Times New Roman" w:hAnsi="Times New Roman" w:cs="Times New Roman"/>
                <w:sz w:val="24"/>
                <w:szCs w:val="24"/>
              </w:rPr>
              <w:t>partnerekkel való jó kapcsolat fenntartása, az eredményes kommunikáció biztosítása szóban és elektronikus formában i</w:t>
            </w:r>
            <w:r w:rsidR="00A00491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F47F3F" w:rsidRDefault="00F47F3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156" w:rsidRPr="003A0029" w:rsidRDefault="00CF6B0D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3A0029">
        <w:rPr>
          <w:rFonts w:ascii="Times New Roman" w:hAnsi="Times New Roman" w:cs="Times New Roman"/>
          <w:b/>
          <w:sz w:val="24"/>
          <w:szCs w:val="24"/>
        </w:rPr>
        <w:t xml:space="preserve">A nevelőtestület tagjainak támogatása az </w:t>
      </w:r>
      <w:r w:rsidRPr="003A0029">
        <w:rPr>
          <w:rFonts w:ascii="Times New Roman" w:hAnsi="Times New Roman" w:cs="Times New Roman"/>
          <w:b/>
          <w:bCs/>
          <w:sz w:val="24"/>
          <w:szCs w:val="24"/>
          <w:u w:val="single"/>
        </w:rPr>
        <w:t>óvodapedagógiába</w:t>
      </w:r>
      <w:r w:rsidRPr="003A0029">
        <w:rPr>
          <w:rFonts w:ascii="Times New Roman" w:hAnsi="Times New Roman" w:cs="Times New Roman"/>
          <w:b/>
          <w:sz w:val="24"/>
          <w:szCs w:val="24"/>
        </w:rPr>
        <w:t xml:space="preserve">n megjelenő </w:t>
      </w:r>
      <w:r w:rsidRPr="003A00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változások </w:t>
      </w:r>
      <w:r w:rsidRPr="003A0029">
        <w:rPr>
          <w:rFonts w:ascii="Times New Roman" w:hAnsi="Times New Roman" w:cs="Times New Roman"/>
          <w:b/>
          <w:sz w:val="24"/>
          <w:szCs w:val="24"/>
        </w:rPr>
        <w:t>értelmezésében, megközelítésében</w:t>
      </w:r>
    </w:p>
    <w:p w:rsidR="00715156" w:rsidRDefault="00715156" w:rsidP="004575D7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792"/>
        <w:rPr>
          <w:rFonts w:ascii="Times New Roman" w:hAnsi="Times New Roman" w:cs="Times New Roman"/>
          <w:sz w:val="24"/>
          <w:szCs w:val="24"/>
        </w:rPr>
      </w:pPr>
    </w:p>
    <w:p w:rsidR="00CF6B0D" w:rsidRPr="00CA0AE2" w:rsidRDefault="00715156" w:rsidP="00CA0AE2">
      <w:pPr>
        <w:pStyle w:val="Listaszerbekezds"/>
        <w:numPr>
          <w:ilvl w:val="0"/>
          <w:numId w:val="19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CA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AE2">
        <w:rPr>
          <w:rFonts w:ascii="Times New Roman" w:hAnsi="Times New Roman" w:cs="Times New Roman"/>
          <w:sz w:val="24"/>
          <w:szCs w:val="24"/>
          <w:u w:val="single"/>
        </w:rPr>
        <w:t>IKT a gyakorlatban</w:t>
      </w:r>
      <w:r w:rsidRPr="00CA0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156" w:rsidRPr="00715156" w:rsidRDefault="00715156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669"/>
        <w:gridCol w:w="6350"/>
      </w:tblGrid>
      <w:tr w:rsidR="00CF6B0D" w:rsidRPr="001A2AA3" w:rsidTr="00CA0AE2">
        <w:tc>
          <w:tcPr>
            <w:tcW w:w="3669" w:type="dxa"/>
          </w:tcPr>
          <w:p w:rsidR="00CF6B0D" w:rsidRPr="001A2AA3" w:rsidRDefault="00CF6B0D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350" w:type="dxa"/>
          </w:tcPr>
          <w:p w:rsidR="00CF6B0D" w:rsidRPr="001A2AA3" w:rsidRDefault="00CF6B0D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CF6B0D" w:rsidRPr="001A2AA3" w:rsidRDefault="00CF6B0D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5156" w:rsidTr="00CA0AE2">
        <w:tc>
          <w:tcPr>
            <w:tcW w:w="3669" w:type="dxa"/>
          </w:tcPr>
          <w:p w:rsidR="00CA0AE2" w:rsidRDefault="00CA0AE2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715156" w:rsidRPr="00715156" w:rsidRDefault="00715156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15156">
              <w:rPr>
                <w:rFonts w:ascii="Times New Roman" w:hAnsi="Times New Roman" w:cs="Times New Roman"/>
                <w:i/>
              </w:rPr>
              <w:t>A pedagógusok rendelkezésére áll laptop, és nyomtató. A csoportszobában cd-s magnó, digitális f</w:t>
            </w:r>
            <w:r w:rsidR="004F30FB">
              <w:rPr>
                <w:rFonts w:ascii="Times New Roman" w:hAnsi="Times New Roman" w:cs="Times New Roman"/>
                <w:i/>
              </w:rPr>
              <w:t>ényképezőgép elérhető. Kollegák</w:t>
            </w:r>
            <w:r w:rsidRPr="00715156">
              <w:rPr>
                <w:rFonts w:ascii="Times New Roman" w:hAnsi="Times New Roman" w:cs="Times New Roman"/>
                <w:i/>
              </w:rPr>
              <w:t xml:space="preserve"> alkalmanként használják az info </w:t>
            </w:r>
            <w:r w:rsidR="00DC7E26" w:rsidRPr="00715156">
              <w:rPr>
                <w:rFonts w:ascii="Times New Roman" w:hAnsi="Times New Roman" w:cs="Times New Roman"/>
                <w:i/>
              </w:rPr>
              <w:t>kommunikációs</w:t>
            </w:r>
            <w:r w:rsidRPr="00715156">
              <w:rPr>
                <w:rFonts w:ascii="Times New Roman" w:hAnsi="Times New Roman" w:cs="Times New Roman"/>
                <w:i/>
              </w:rPr>
              <w:t xml:space="preserve"> eszközöket.</w:t>
            </w:r>
          </w:p>
        </w:tc>
        <w:tc>
          <w:tcPr>
            <w:tcW w:w="6350" w:type="dxa"/>
          </w:tcPr>
          <w:p w:rsidR="00DC7E26" w:rsidRPr="00DC7E26" w:rsidRDefault="002E249F" w:rsidP="00DC7E26">
            <w:pPr>
              <w:jc w:val="both"/>
              <w:rPr>
                <w:sz w:val="24"/>
                <w:szCs w:val="24"/>
              </w:rPr>
            </w:pPr>
            <w:r w:rsidRPr="00DC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DC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26" w:rsidRPr="00DC7E26">
              <w:rPr>
                <w:rFonts w:ascii="Times New Roman" w:hAnsi="Times New Roman" w:cs="Times New Roman"/>
                <w:sz w:val="24"/>
                <w:szCs w:val="24"/>
              </w:rPr>
              <w:t xml:space="preserve">Infokommunikációs eszközök további beszerzése szükség szerint. </w:t>
            </w:r>
          </w:p>
          <w:p w:rsidR="002E249F" w:rsidRPr="00DC7E26" w:rsidRDefault="002E249F" w:rsidP="00DC7E26">
            <w:pPr>
              <w:jc w:val="both"/>
              <w:rPr>
                <w:sz w:val="24"/>
                <w:szCs w:val="24"/>
              </w:rPr>
            </w:pPr>
          </w:p>
          <w:p w:rsidR="00DC7E26" w:rsidRPr="00DC7E26" w:rsidRDefault="002E249F" w:rsidP="00DC7E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7E26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Pr="00DC7E26">
              <w:rPr>
                <w:rFonts w:ascii="Times New Roman" w:hAnsi="Times New Roman" w:cs="Times New Roman"/>
              </w:rPr>
              <w:t xml:space="preserve"> </w:t>
            </w:r>
            <w:r w:rsidR="00DC7E26" w:rsidRPr="00DC7E26">
              <w:rPr>
                <w:rFonts w:ascii="Times New Roman" w:hAnsi="Times New Roman" w:cs="Times New Roman"/>
              </w:rPr>
              <w:t xml:space="preserve">Mobiltelefonhoz csatlakoztatható hangfalak beszerzése zenehallgatáshoz.  Óvodánk honlapjának naprakészebb működtetése, fejlesztése, a jogszabályban előírt dokumentumok feltöltése is feladatom. </w:t>
            </w:r>
          </w:p>
          <w:p w:rsidR="002E249F" w:rsidRPr="00DC7E26" w:rsidRDefault="002E249F" w:rsidP="00DC7E26">
            <w:pPr>
              <w:jc w:val="both"/>
              <w:rPr>
                <w:sz w:val="24"/>
                <w:szCs w:val="24"/>
              </w:rPr>
            </w:pPr>
          </w:p>
          <w:p w:rsidR="00715156" w:rsidRPr="00DC7E26" w:rsidRDefault="002E249F" w:rsidP="00DC7E26">
            <w:pPr>
              <w:jc w:val="both"/>
              <w:rPr>
                <w:sz w:val="24"/>
                <w:szCs w:val="24"/>
              </w:rPr>
            </w:pPr>
            <w:r w:rsidRPr="00DC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 -</w:t>
            </w:r>
            <w:r w:rsidRPr="00DC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56" w:rsidRPr="00863EC3" w:rsidRDefault="00715156" w:rsidP="00DC7E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7E26">
              <w:rPr>
                <w:rFonts w:ascii="Times New Roman" w:hAnsi="Times New Roman" w:cs="Times New Roman"/>
              </w:rPr>
              <w:t xml:space="preserve">Egymás közötti kapcsolattartás elektronikus formájának népszerűsítése: óvónő-óvónő, </w:t>
            </w:r>
            <w:r w:rsidR="00DC7E26" w:rsidRPr="00DC7E26">
              <w:rPr>
                <w:rFonts w:ascii="Times New Roman" w:hAnsi="Times New Roman" w:cs="Times New Roman"/>
              </w:rPr>
              <w:t>óvónő-szülő,</w:t>
            </w:r>
            <w:r w:rsidRPr="00DC7E26">
              <w:rPr>
                <w:rFonts w:ascii="Times New Roman" w:hAnsi="Times New Roman" w:cs="Times New Roman"/>
              </w:rPr>
              <w:t xml:space="preserve"> </w:t>
            </w:r>
            <w:r w:rsidR="00DC7E26" w:rsidRPr="00DC7E26">
              <w:rPr>
                <w:rFonts w:ascii="Times New Roman" w:hAnsi="Times New Roman" w:cs="Times New Roman"/>
              </w:rPr>
              <w:t>kör-e-mailek</w:t>
            </w:r>
            <w:r w:rsidRPr="00DC7E26">
              <w:rPr>
                <w:rFonts w:ascii="Times New Roman" w:hAnsi="Times New Roman" w:cs="Times New Roman"/>
              </w:rPr>
              <w:t>.</w:t>
            </w:r>
          </w:p>
        </w:tc>
      </w:tr>
    </w:tbl>
    <w:p w:rsidR="00CF6B0D" w:rsidRDefault="00CF6B0D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0F8" w:rsidRPr="00FD70F8" w:rsidRDefault="00FD70F8" w:rsidP="00CA0A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70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15">
        <w:rPr>
          <w:rFonts w:ascii="Times New Roman" w:hAnsi="Times New Roman" w:cs="Times New Roman"/>
          <w:sz w:val="24"/>
          <w:szCs w:val="24"/>
          <w:u w:val="single"/>
        </w:rPr>
        <w:t>Montessori pedagógia</w:t>
      </w:r>
    </w:p>
    <w:p w:rsidR="00FD70F8" w:rsidRDefault="00FD70F8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77"/>
        <w:gridCol w:w="5842"/>
      </w:tblGrid>
      <w:tr w:rsidR="00FD70F8" w:rsidTr="00CA0AE2">
        <w:tc>
          <w:tcPr>
            <w:tcW w:w="4177" w:type="dxa"/>
          </w:tcPr>
          <w:p w:rsidR="00FD70F8" w:rsidRPr="001A2AA3" w:rsidRDefault="00FD70F8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42" w:type="dxa"/>
          </w:tcPr>
          <w:p w:rsidR="00FD70F8" w:rsidRPr="001A2AA3" w:rsidRDefault="00FD70F8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FD70F8" w:rsidRPr="001A2AA3" w:rsidRDefault="00FD70F8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70F8" w:rsidTr="00CA0AE2">
        <w:tc>
          <w:tcPr>
            <w:tcW w:w="4177" w:type="dxa"/>
          </w:tcPr>
          <w:p w:rsidR="00CA0AE2" w:rsidRDefault="00CA0AE2" w:rsidP="00DC7E26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FD70F8" w:rsidRPr="00FD70F8" w:rsidRDefault="004F30FB" w:rsidP="00DC7E26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Alkalmazzák </w:t>
            </w:r>
            <w:r w:rsidR="00DC7E26" w:rsidRPr="00FD70F8">
              <w:rPr>
                <w:rFonts w:ascii="Times New Roman" w:hAnsi="Times New Roman" w:cs="Times New Roman"/>
                <w:i/>
              </w:rPr>
              <w:t>a tanulási</w:t>
            </w:r>
            <w:r w:rsidR="00FD70F8" w:rsidRPr="00FD70F8">
              <w:rPr>
                <w:rFonts w:ascii="Times New Roman" w:hAnsi="Times New Roman" w:cs="Times New Roman"/>
                <w:i/>
              </w:rPr>
              <w:t xml:space="preserve"> lehetőséget </w:t>
            </w:r>
            <w:r w:rsidR="00DC7E26" w:rsidRPr="00FD70F8">
              <w:rPr>
                <w:rFonts w:ascii="Times New Roman" w:hAnsi="Times New Roman" w:cs="Times New Roman"/>
                <w:i/>
              </w:rPr>
              <w:t>a szakirodalom</w:t>
            </w:r>
            <w:r w:rsidR="00FD70F8" w:rsidRPr="00FD70F8">
              <w:rPr>
                <w:rFonts w:ascii="Times New Roman" w:hAnsi="Times New Roman" w:cs="Times New Roman"/>
                <w:i/>
              </w:rPr>
              <w:t xml:space="preserve"> tanulmányozásával, az interneten is. A házon belül </w:t>
            </w:r>
            <w:r w:rsidR="00DC7E26" w:rsidRPr="00FD70F8">
              <w:rPr>
                <w:rFonts w:ascii="Times New Roman" w:hAnsi="Times New Roman" w:cs="Times New Roman"/>
                <w:i/>
              </w:rPr>
              <w:t>kidolgozott módszertani</w:t>
            </w:r>
            <w:r w:rsidR="00FD70F8" w:rsidRPr="00FD70F8">
              <w:rPr>
                <w:rFonts w:ascii="Times New Roman" w:hAnsi="Times New Roman" w:cs="Times New Roman"/>
                <w:i/>
              </w:rPr>
              <w:t xml:space="preserve"> </w:t>
            </w:r>
            <w:r w:rsidR="00DC7E26" w:rsidRPr="00FD70F8">
              <w:rPr>
                <w:rFonts w:ascii="Times New Roman" w:hAnsi="Times New Roman" w:cs="Times New Roman"/>
                <w:i/>
              </w:rPr>
              <w:t>rendszer,</w:t>
            </w:r>
            <w:r w:rsidR="00FD70F8" w:rsidRPr="00FD70F8">
              <w:rPr>
                <w:rFonts w:ascii="Times New Roman" w:hAnsi="Times New Roman" w:cs="Times New Roman"/>
                <w:i/>
              </w:rPr>
              <w:t xml:space="preserve"> évek óta jól működik. Az óvodapedagógusok tudatosan tervezik és irányítják a Montessori egyéni fejlesztéseket. A csoportnak</w:t>
            </w:r>
            <w:r w:rsidR="00DC7E26" w:rsidRPr="00FD70F8">
              <w:rPr>
                <w:rFonts w:ascii="Times New Roman" w:hAnsi="Times New Roman" w:cs="Times New Roman"/>
                <w:i/>
              </w:rPr>
              <w:t>, a</w:t>
            </w:r>
            <w:r w:rsidR="00FD70F8" w:rsidRPr="00FD70F8">
              <w:rPr>
                <w:rFonts w:ascii="Times New Roman" w:hAnsi="Times New Roman" w:cs="Times New Roman"/>
                <w:i/>
              </w:rPr>
              <w:t xml:space="preserve"> gyerekeknek megfelelő eszközöket terveznek és valósítanak meg. Dokumentálják az egyéni fejlesztéseket.</w:t>
            </w:r>
          </w:p>
        </w:tc>
        <w:tc>
          <w:tcPr>
            <w:tcW w:w="5842" w:type="dxa"/>
          </w:tcPr>
          <w:p w:rsidR="002E249F" w:rsidRPr="00DC7E26" w:rsidRDefault="002E249F" w:rsidP="00DC7E26">
            <w:pPr>
              <w:jc w:val="both"/>
              <w:rPr>
                <w:sz w:val="24"/>
                <w:szCs w:val="24"/>
              </w:rPr>
            </w:pPr>
            <w:r w:rsidRPr="00DC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DC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26" w:rsidRPr="00DC7E26">
              <w:rPr>
                <w:rFonts w:ascii="Times New Roman" w:hAnsi="Times New Roman" w:cs="Times New Roman"/>
                <w:sz w:val="24"/>
                <w:szCs w:val="24"/>
              </w:rPr>
              <w:t>Preferálom az alternatív pedagógiai módszertani továbbképzéseket, ösztönzöm az önképzésre kollegáimat.</w:t>
            </w:r>
          </w:p>
          <w:p w:rsidR="00DC7E26" w:rsidRPr="00DC7E26" w:rsidRDefault="00DC7E26" w:rsidP="00DC7E2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C7E26" w:rsidRPr="00DC7E26" w:rsidRDefault="002E249F" w:rsidP="00DC7E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C7E26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Pr="00DC7E26">
              <w:rPr>
                <w:rFonts w:ascii="Times New Roman" w:hAnsi="Times New Roman" w:cs="Times New Roman"/>
              </w:rPr>
              <w:t xml:space="preserve"> </w:t>
            </w:r>
            <w:r w:rsidR="00DC7E26" w:rsidRPr="00DC7E26">
              <w:rPr>
                <w:rFonts w:ascii="Times New Roman" w:hAnsi="Times New Roman" w:cs="Times New Roman"/>
              </w:rPr>
              <w:t>Tervezem szorosabbá fűzni a kapcsolatot, a szakmai együttműködést a csepeli Gyermekház Montessori Óvodával, és a szintén csepeli Mária Montessori két tannyelvű Óvodával is.</w:t>
            </w:r>
          </w:p>
          <w:p w:rsidR="002E249F" w:rsidRPr="00DC7E26" w:rsidRDefault="002E249F" w:rsidP="00DC7E26">
            <w:pPr>
              <w:jc w:val="both"/>
              <w:rPr>
                <w:sz w:val="24"/>
                <w:szCs w:val="24"/>
              </w:rPr>
            </w:pPr>
          </w:p>
          <w:p w:rsidR="006A5D18" w:rsidRPr="00DC7E26" w:rsidRDefault="002E249F" w:rsidP="00DC7E26">
            <w:pPr>
              <w:jc w:val="both"/>
            </w:pPr>
            <w:r w:rsidRPr="00DC7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 -</w:t>
            </w:r>
            <w:r w:rsidRPr="00DC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18" w:rsidRPr="00DC7E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70F8" w:rsidRPr="00DC7E26">
              <w:rPr>
                <w:rFonts w:ascii="Times New Roman" w:hAnsi="Times New Roman" w:cs="Times New Roman"/>
                <w:sz w:val="24"/>
                <w:szCs w:val="24"/>
              </w:rPr>
              <w:t>zükséges a Montessori fejlesztőeszközök további bővítése, készítése a gyermekek egyéni fejlettségi szintje és érdeklődése alapján.</w:t>
            </w:r>
          </w:p>
        </w:tc>
      </w:tr>
    </w:tbl>
    <w:p w:rsidR="00FD70F8" w:rsidRDefault="00FD70F8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18" w:rsidRDefault="006A5D18" w:rsidP="00CA0A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5D1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CE6">
        <w:rPr>
          <w:rFonts w:ascii="Times New Roman" w:hAnsi="Times New Roman" w:cs="Times New Roman"/>
          <w:sz w:val="24"/>
          <w:szCs w:val="24"/>
          <w:u w:val="single"/>
        </w:rPr>
        <w:t>Cselekvő-felfedező tapasztalatszerzés</w:t>
      </w:r>
    </w:p>
    <w:p w:rsidR="006A5D18" w:rsidRDefault="006A5D18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805"/>
        <w:gridCol w:w="5214"/>
      </w:tblGrid>
      <w:tr w:rsidR="006A5D18" w:rsidTr="00CA0AE2">
        <w:tc>
          <w:tcPr>
            <w:tcW w:w="4805" w:type="dxa"/>
          </w:tcPr>
          <w:p w:rsidR="006A5D18" w:rsidRPr="001A2AA3" w:rsidRDefault="006A5D18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214" w:type="dxa"/>
          </w:tcPr>
          <w:p w:rsidR="006A5D18" w:rsidRPr="006A5D18" w:rsidRDefault="006A5D18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</w:tc>
      </w:tr>
      <w:tr w:rsidR="006A5D18" w:rsidTr="00CA0AE2">
        <w:tc>
          <w:tcPr>
            <w:tcW w:w="4805" w:type="dxa"/>
          </w:tcPr>
          <w:p w:rsidR="004D49DC" w:rsidRDefault="004D49DC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1F7DF2" w:rsidRPr="001F7DF2" w:rsidRDefault="006A5D18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F7DF2">
              <w:rPr>
                <w:rFonts w:ascii="Times New Roman" w:hAnsi="Times New Roman" w:cs="Times New Roman"/>
                <w:i/>
              </w:rPr>
              <w:t>Játékos tevékenységek során differenciált bánásmód alkalmazásával, játékban alkalmazott cselekvéses tanuláso</w:t>
            </w:r>
            <w:r w:rsidR="001F7DF2" w:rsidRPr="001F7DF2">
              <w:rPr>
                <w:rFonts w:ascii="Times New Roman" w:hAnsi="Times New Roman" w:cs="Times New Roman"/>
                <w:i/>
              </w:rPr>
              <w:t xml:space="preserve">n keresztül fejlődő gyermekeket </w:t>
            </w:r>
            <w:r w:rsidRPr="001F7DF2">
              <w:rPr>
                <w:rFonts w:ascii="Times New Roman" w:hAnsi="Times New Roman" w:cs="Times New Roman"/>
                <w:i/>
              </w:rPr>
              <w:t>n</w:t>
            </w:r>
            <w:r w:rsidR="004F30FB">
              <w:rPr>
                <w:rFonts w:ascii="Times New Roman" w:hAnsi="Times New Roman" w:cs="Times New Roman"/>
                <w:i/>
              </w:rPr>
              <w:t>evelne</w:t>
            </w:r>
            <w:r w:rsidRPr="001F7DF2">
              <w:rPr>
                <w:rFonts w:ascii="Times New Roman" w:hAnsi="Times New Roman" w:cs="Times New Roman"/>
                <w:i/>
              </w:rPr>
              <w:t xml:space="preserve">k az esélyegyenlőség biztosításával. </w:t>
            </w:r>
          </w:p>
          <w:p w:rsidR="006A5D18" w:rsidRPr="001F7DF2" w:rsidRDefault="006A5D18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F7DF2">
              <w:rPr>
                <w:rFonts w:ascii="Times New Roman" w:hAnsi="Times New Roman" w:cs="Times New Roman"/>
                <w:i/>
              </w:rPr>
              <w:t>A pedagógus által kezdeményezett irányított játék nevelési célza</w:t>
            </w:r>
            <w:r w:rsidR="001F7DF2">
              <w:rPr>
                <w:rFonts w:ascii="Times New Roman" w:hAnsi="Times New Roman" w:cs="Times New Roman"/>
                <w:i/>
              </w:rPr>
              <w:t>tú</w:t>
            </w:r>
            <w:r w:rsidR="004D49DC">
              <w:rPr>
                <w:rFonts w:ascii="Times New Roman" w:hAnsi="Times New Roman" w:cs="Times New Roman"/>
                <w:i/>
              </w:rPr>
              <w:t>, tanulási</w:t>
            </w:r>
            <w:r w:rsidR="001F7DF2">
              <w:rPr>
                <w:rFonts w:ascii="Times New Roman" w:hAnsi="Times New Roman" w:cs="Times New Roman"/>
                <w:i/>
              </w:rPr>
              <w:t xml:space="preserve"> tartalmat </w:t>
            </w:r>
            <w:r w:rsidRPr="001F7DF2">
              <w:rPr>
                <w:rFonts w:ascii="Times New Roman" w:hAnsi="Times New Roman" w:cs="Times New Roman"/>
                <w:i/>
              </w:rPr>
              <w:t>hordoz,</w:t>
            </w:r>
            <w:r w:rsidR="001F7DF2">
              <w:rPr>
                <w:rFonts w:ascii="Times New Roman" w:hAnsi="Times New Roman" w:cs="Times New Roman"/>
                <w:i/>
              </w:rPr>
              <w:t xml:space="preserve"> </w:t>
            </w:r>
            <w:r w:rsidRPr="001F7DF2">
              <w:rPr>
                <w:rFonts w:ascii="Times New Roman" w:hAnsi="Times New Roman" w:cs="Times New Roman"/>
                <w:i/>
              </w:rPr>
              <w:t xml:space="preserve">melyben a gyermek önkéntes alapon vehet részt. </w:t>
            </w:r>
          </w:p>
        </w:tc>
        <w:tc>
          <w:tcPr>
            <w:tcW w:w="5214" w:type="dxa"/>
          </w:tcPr>
          <w:p w:rsidR="002E249F" w:rsidRPr="004D49DC" w:rsidRDefault="002E249F" w:rsidP="004D49DC">
            <w:pPr>
              <w:jc w:val="both"/>
              <w:rPr>
                <w:sz w:val="24"/>
                <w:szCs w:val="24"/>
              </w:rPr>
            </w:pPr>
            <w:r w:rsidRPr="004D4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 w:rsidR="00DC7E26" w:rsidRPr="004D4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A gyerekek kulcskompetenciáinak alakítása, készség, képességfejlesztés, kreativitásfejlesztés előtérbe helyezése. </w:t>
            </w:r>
          </w:p>
          <w:p w:rsidR="004D49DC" w:rsidRPr="004D49DC" w:rsidRDefault="004D49DC" w:rsidP="004D4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4D49DC" w:rsidRDefault="002E249F" w:rsidP="004D49DC">
            <w:pPr>
              <w:jc w:val="both"/>
              <w:rPr>
                <w:sz w:val="24"/>
                <w:szCs w:val="24"/>
              </w:rPr>
            </w:pPr>
            <w:r w:rsidRPr="004D4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>Tanulást támogató környezet</w:t>
            </w:r>
            <w:r w:rsidR="004D49DC">
              <w:rPr>
                <w:rFonts w:ascii="Times New Roman" w:hAnsi="Times New Roman" w:cs="Times New Roman"/>
                <w:sz w:val="24"/>
                <w:szCs w:val="24"/>
              </w:rPr>
              <w:t>, önálló felfedezés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biztosítása.</w:t>
            </w:r>
          </w:p>
          <w:p w:rsidR="004D49DC" w:rsidRPr="004D49DC" w:rsidRDefault="004D49DC" w:rsidP="004D4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A5D18" w:rsidRPr="004D49DC" w:rsidRDefault="002E249F" w:rsidP="004D49DC">
            <w:pPr>
              <w:jc w:val="both"/>
              <w:rPr>
                <w:sz w:val="24"/>
                <w:szCs w:val="24"/>
              </w:rPr>
            </w:pPr>
            <w:r w:rsidRPr="004D4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 -</w:t>
            </w:r>
            <w:r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A5D18" w:rsidRPr="004D49DC">
              <w:rPr>
                <w:rFonts w:ascii="Times New Roman" w:hAnsi="Times New Roman" w:cs="Times New Roman"/>
                <w:sz w:val="24"/>
                <w:szCs w:val="24"/>
              </w:rPr>
              <w:t>yugodt légkör, idő</w:t>
            </w:r>
            <w:r w:rsidR="001F7DF2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18" w:rsidRPr="004D49DC">
              <w:rPr>
                <w:rFonts w:ascii="Times New Roman" w:hAnsi="Times New Roman" w:cs="Times New Roman"/>
                <w:sz w:val="24"/>
                <w:szCs w:val="24"/>
              </w:rPr>
              <w:t>(rugalmas napi</w:t>
            </w:r>
            <w:r w:rsidR="001F7DF2" w:rsidRPr="004D49DC">
              <w:rPr>
                <w:rFonts w:ascii="Times New Roman" w:hAnsi="Times New Roman" w:cs="Times New Roman"/>
                <w:sz w:val="24"/>
                <w:szCs w:val="24"/>
              </w:rPr>
              <w:t>rend)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>, megfelelő</w:t>
            </w:r>
            <w:r w:rsidR="001F7DF2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18" w:rsidRPr="004D49DC">
              <w:rPr>
                <w:rFonts w:ascii="Times New Roman" w:hAnsi="Times New Roman" w:cs="Times New Roman"/>
                <w:sz w:val="24"/>
                <w:szCs w:val="24"/>
              </w:rPr>
              <w:t>hely,</w:t>
            </w:r>
            <w:r w:rsidR="001F7DF2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18" w:rsidRPr="004D49DC">
              <w:rPr>
                <w:rFonts w:ascii="Times New Roman" w:hAnsi="Times New Roman" w:cs="Times New Roman"/>
                <w:sz w:val="24"/>
                <w:szCs w:val="24"/>
              </w:rPr>
              <w:t>eszközök,</w:t>
            </w:r>
            <w:r w:rsidR="001F7DF2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18" w:rsidRPr="004D49DC">
              <w:rPr>
                <w:rFonts w:ascii="Times New Roman" w:hAnsi="Times New Roman" w:cs="Times New Roman"/>
                <w:sz w:val="24"/>
                <w:szCs w:val="24"/>
              </w:rPr>
              <w:t>élm</w:t>
            </w:r>
            <w:r w:rsidR="00DC7E26" w:rsidRPr="004D49DC">
              <w:rPr>
                <w:rFonts w:ascii="Times New Roman" w:hAnsi="Times New Roman" w:cs="Times New Roman"/>
                <w:sz w:val="24"/>
                <w:szCs w:val="24"/>
              </w:rPr>
              <w:t xml:space="preserve">ények, tapasztalatok </w:t>
            </w:r>
            <w:r w:rsidR="004D49DC" w:rsidRPr="004D49DC">
              <w:rPr>
                <w:rFonts w:ascii="Times New Roman" w:hAnsi="Times New Roman" w:cs="Times New Roman"/>
                <w:sz w:val="24"/>
                <w:szCs w:val="24"/>
              </w:rPr>
              <w:t>biztosítása.</w:t>
            </w:r>
          </w:p>
          <w:p w:rsidR="006A5D18" w:rsidRPr="00863EC3" w:rsidRDefault="001F7DF2" w:rsidP="00DC7E26">
            <w:pPr>
              <w:pStyle w:val="Default"/>
              <w:rPr>
                <w:rFonts w:ascii="Times New Roman" w:hAnsi="Times New Roman" w:cs="Times New Roman"/>
              </w:rPr>
            </w:pPr>
            <w:r w:rsidRPr="001F7D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A5D18" w:rsidRDefault="006A5D18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21F" w:rsidRPr="00BE5AB6" w:rsidRDefault="0012121F" w:rsidP="004575D7">
      <w:pPr>
        <w:pStyle w:val="Listaszerbekezds"/>
        <w:numPr>
          <w:ilvl w:val="1"/>
          <w:numId w:val="2"/>
        </w:num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b/>
          <w:sz w:val="24"/>
          <w:szCs w:val="24"/>
        </w:rPr>
      </w:pPr>
      <w:r w:rsidRPr="00BE5AB6">
        <w:rPr>
          <w:rFonts w:ascii="Times New Roman" w:hAnsi="Times New Roman" w:cs="Times New Roman"/>
          <w:b/>
          <w:sz w:val="24"/>
          <w:szCs w:val="24"/>
        </w:rPr>
        <w:t xml:space="preserve">A környezete felé és a </w:t>
      </w:r>
      <w:r w:rsidRPr="00BE5AB6">
        <w:rPr>
          <w:rFonts w:ascii="Times New Roman" w:hAnsi="Times New Roman" w:cs="Times New Roman"/>
          <w:b/>
          <w:bCs/>
          <w:sz w:val="24"/>
          <w:szCs w:val="24"/>
          <w:u w:val="single"/>
        </w:rPr>
        <w:t>változásokra nyitott szervezet megteremtése</w:t>
      </w:r>
    </w:p>
    <w:p w:rsidR="001F7DF2" w:rsidRDefault="001F7DF2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2121F" w:rsidRPr="00CA0AE2" w:rsidRDefault="00CA0AE2" w:rsidP="004575D7">
      <w:pPr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A0A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DF2" w:rsidRPr="00CA0AE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2121F" w:rsidRPr="00CA0AE2">
        <w:rPr>
          <w:rFonts w:ascii="Times New Roman" w:hAnsi="Times New Roman" w:cs="Times New Roman"/>
          <w:sz w:val="24"/>
          <w:szCs w:val="24"/>
          <w:u w:val="single"/>
        </w:rPr>
        <w:t>A nevelőtestület</w:t>
      </w:r>
      <w:r w:rsidR="001F7DF2" w:rsidRPr="00CA0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47AD" w:rsidRPr="00CA0AE2">
        <w:rPr>
          <w:rFonts w:ascii="Times New Roman" w:hAnsi="Times New Roman" w:cs="Times New Roman"/>
          <w:sz w:val="24"/>
          <w:szCs w:val="24"/>
          <w:u w:val="single"/>
        </w:rPr>
        <w:t>a nevelési munkát közvetlen segítő</w:t>
      </w:r>
      <w:r w:rsidR="00054567" w:rsidRPr="00CA0AE2">
        <w:rPr>
          <w:rFonts w:ascii="Times New Roman" w:hAnsi="Times New Roman" w:cs="Times New Roman"/>
          <w:sz w:val="24"/>
          <w:szCs w:val="24"/>
          <w:u w:val="single"/>
        </w:rPr>
        <w:t>k közössége</w:t>
      </w:r>
      <w:r w:rsidR="00D147AD" w:rsidRPr="00CA0A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12121F" w:rsidRPr="00863EC3" w:rsidRDefault="0012121F" w:rsidP="004575D7">
      <w:pPr>
        <w:pStyle w:val="Listaszerbekezds"/>
        <w:tabs>
          <w:tab w:val="left" w:pos="1668"/>
          <w:tab w:val="left" w:pos="3936"/>
          <w:tab w:val="left" w:pos="5920"/>
          <w:tab w:val="left" w:pos="8701"/>
          <w:tab w:val="left" w:pos="11165"/>
          <w:tab w:val="left" w:pos="12866"/>
        </w:tabs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CA0AE2">
        <w:tc>
          <w:tcPr>
            <w:tcW w:w="4195" w:type="dxa"/>
          </w:tcPr>
          <w:p w:rsidR="004D49DC" w:rsidRDefault="004D49DC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054567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54567">
              <w:rPr>
                <w:rFonts w:ascii="Times New Roman" w:hAnsi="Times New Roman" w:cs="Times New Roman"/>
                <w:i/>
              </w:rPr>
              <w:t xml:space="preserve">Az éves munkatervet a nevelőtestületi értekezleten </w:t>
            </w:r>
            <w:r w:rsidR="004F30FB">
              <w:rPr>
                <w:rFonts w:ascii="Times New Roman" w:hAnsi="Times New Roman" w:cs="Times New Roman"/>
                <w:i/>
              </w:rPr>
              <w:t>ismerték meg. Benne kijelölésre kerültek a határidők, a feladatok a felelősök.</w:t>
            </w:r>
          </w:p>
          <w:p w:rsidR="00537533" w:rsidRPr="00054567" w:rsidRDefault="00537533" w:rsidP="004F30FB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54567">
              <w:rPr>
                <w:rFonts w:ascii="Times New Roman" w:hAnsi="Times New Roman" w:cs="Times New Roman"/>
                <w:i/>
              </w:rPr>
              <w:t>A stratégiai dokumentumok n</w:t>
            </w:r>
            <w:r w:rsidR="004F30FB">
              <w:rPr>
                <w:rFonts w:ascii="Times New Roman" w:hAnsi="Times New Roman" w:cs="Times New Roman"/>
                <w:i/>
              </w:rPr>
              <w:t>yomtatott formában elérhetőek.</w:t>
            </w:r>
          </w:p>
        </w:tc>
        <w:tc>
          <w:tcPr>
            <w:tcW w:w="5824" w:type="dxa"/>
          </w:tcPr>
          <w:p w:rsidR="004D49DC" w:rsidRDefault="002E249F" w:rsidP="007F766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49DC" w:rsidRPr="00054567">
              <w:rPr>
                <w:rFonts w:ascii="Times New Roman" w:hAnsi="Times New Roman" w:cs="Times New Roman"/>
                <w:bCs/>
              </w:rPr>
              <w:t>A célok megvalósulása érdekében olyan jól szervezett nevelőtestület k</w:t>
            </w:r>
            <w:r w:rsidR="004D49DC">
              <w:rPr>
                <w:rFonts w:ascii="Times New Roman" w:hAnsi="Times New Roman" w:cs="Times New Roman"/>
                <w:bCs/>
              </w:rPr>
              <w:t>ialakítása.</w:t>
            </w:r>
          </w:p>
          <w:p w:rsidR="002E249F" w:rsidRDefault="002E249F" w:rsidP="007F766E">
            <w:pPr>
              <w:jc w:val="both"/>
            </w:pPr>
          </w:p>
          <w:p w:rsidR="004D49DC" w:rsidRDefault="002E249F" w:rsidP="007F766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="004D49DC">
              <w:rPr>
                <w:rFonts w:ascii="Times New Roman" w:hAnsi="Times New Roman" w:cs="Times New Roman"/>
                <w:bCs/>
              </w:rPr>
              <w:t xml:space="preserve"> E</w:t>
            </w:r>
            <w:r w:rsidR="004D49DC" w:rsidRPr="00054567">
              <w:rPr>
                <w:rFonts w:ascii="Times New Roman" w:hAnsi="Times New Roman" w:cs="Times New Roman"/>
                <w:bCs/>
              </w:rPr>
              <w:t>gységes nevelési értékeket képviselő</w:t>
            </w:r>
            <w:r w:rsidR="004D49DC">
              <w:rPr>
                <w:rFonts w:ascii="Times New Roman" w:hAnsi="Times New Roman" w:cs="Times New Roman"/>
                <w:bCs/>
              </w:rPr>
              <w:t xml:space="preserve"> csapat szemlélet kialakítása</w:t>
            </w:r>
            <w:r w:rsidR="007F766E">
              <w:rPr>
                <w:rFonts w:ascii="Times New Roman" w:hAnsi="Times New Roman" w:cs="Times New Roman"/>
                <w:bCs/>
              </w:rPr>
              <w:t xml:space="preserve">, melyben érvényesülhet az eltérő </w:t>
            </w:r>
            <w:r w:rsidR="004D49DC" w:rsidRPr="00054567">
              <w:rPr>
                <w:rFonts w:ascii="Times New Roman" w:hAnsi="Times New Roman" w:cs="Times New Roman"/>
                <w:bCs/>
              </w:rPr>
              <w:t>személyis</w:t>
            </w:r>
            <w:r w:rsidR="007F766E">
              <w:rPr>
                <w:rFonts w:ascii="Times New Roman" w:hAnsi="Times New Roman" w:cs="Times New Roman"/>
                <w:bCs/>
              </w:rPr>
              <w:t>égű</w:t>
            </w:r>
            <w:r w:rsidR="004D49DC" w:rsidRPr="00054567">
              <w:rPr>
                <w:rFonts w:ascii="Times New Roman" w:hAnsi="Times New Roman" w:cs="Times New Roman"/>
                <w:bCs/>
              </w:rPr>
              <w:t>, egyéni</w:t>
            </w:r>
            <w:r w:rsidR="004D49DC">
              <w:rPr>
                <w:rFonts w:ascii="Times New Roman" w:hAnsi="Times New Roman" w:cs="Times New Roman"/>
              </w:rPr>
              <w:t xml:space="preserve"> </w:t>
            </w:r>
            <w:r w:rsidR="004D49DC" w:rsidRPr="00054567">
              <w:rPr>
                <w:rFonts w:ascii="Times New Roman" w:hAnsi="Times New Roman" w:cs="Times New Roman"/>
                <w:bCs/>
              </w:rPr>
              <w:t xml:space="preserve">képességeikkel </w:t>
            </w:r>
            <w:r w:rsidR="007F766E">
              <w:rPr>
                <w:rFonts w:ascii="Times New Roman" w:hAnsi="Times New Roman" w:cs="Times New Roman"/>
                <w:bCs/>
              </w:rPr>
              <w:t xml:space="preserve">rendelkező pedagógus. </w:t>
            </w:r>
          </w:p>
          <w:p w:rsidR="002E249F" w:rsidRDefault="002E249F" w:rsidP="007F766E">
            <w:pPr>
              <w:jc w:val="both"/>
            </w:pPr>
          </w:p>
          <w:p w:rsidR="002E249F" w:rsidRDefault="002E249F" w:rsidP="007F766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7F7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6E">
              <w:rPr>
                <w:rFonts w:ascii="Times New Roman" w:hAnsi="Times New Roman" w:cs="Times New Roman"/>
                <w:sz w:val="24"/>
                <w:szCs w:val="24"/>
              </w:rPr>
              <w:t xml:space="preserve">A feladatokat és lehetőségeket egyéni vállalás alapján, képességeiknek, erősségeiknek megfelelően alakítom. </w:t>
            </w:r>
          </w:p>
          <w:p w:rsidR="00537533" w:rsidRPr="00863EC3" w:rsidRDefault="00537533" w:rsidP="004575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308E6" w:rsidRDefault="009308E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8E6" w:rsidRPr="00054567" w:rsidRDefault="00054567" w:rsidP="00CA0A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6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7D4F" w:rsidRPr="00AF6BDF">
        <w:rPr>
          <w:rFonts w:ascii="Times New Roman" w:hAnsi="Times New Roman" w:cs="Times New Roman"/>
          <w:sz w:val="24"/>
          <w:szCs w:val="24"/>
          <w:u w:val="single"/>
        </w:rPr>
        <w:t>Szülők közössége</w:t>
      </w:r>
    </w:p>
    <w:p w:rsidR="00757D4F" w:rsidRDefault="00757D4F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799"/>
        <w:gridCol w:w="5220"/>
      </w:tblGrid>
      <w:tr w:rsidR="00537533" w:rsidTr="00CA0AE2">
        <w:tc>
          <w:tcPr>
            <w:tcW w:w="479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22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CA0AE2">
        <w:tc>
          <w:tcPr>
            <w:tcW w:w="4799" w:type="dxa"/>
          </w:tcPr>
          <w:p w:rsidR="00054567" w:rsidRPr="00054567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54567">
              <w:rPr>
                <w:rFonts w:ascii="Times New Roman" w:hAnsi="Times New Roman" w:cs="Times New Roman"/>
                <w:i/>
              </w:rPr>
              <w:t>Ko</w:t>
            </w:r>
            <w:r w:rsidR="004F30FB">
              <w:rPr>
                <w:rFonts w:ascii="Times New Roman" w:hAnsi="Times New Roman" w:cs="Times New Roman"/>
                <w:i/>
              </w:rPr>
              <w:t xml:space="preserve">rrekt partneri együttműködés </w:t>
            </w:r>
            <w:r w:rsidRPr="00054567">
              <w:rPr>
                <w:rFonts w:ascii="Times New Roman" w:hAnsi="Times New Roman" w:cs="Times New Roman"/>
                <w:i/>
              </w:rPr>
              <w:t xml:space="preserve">elengedhetetlen a gyermek harmonikus fejlesztése érdekében. </w:t>
            </w:r>
          </w:p>
          <w:p w:rsidR="00054567" w:rsidRPr="00054567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54567">
              <w:rPr>
                <w:rFonts w:ascii="Times New Roman" w:hAnsi="Times New Roman" w:cs="Times New Roman"/>
                <w:i/>
              </w:rPr>
              <w:t>Körültekintően szer</w:t>
            </w:r>
            <w:r w:rsidR="004F30FB">
              <w:rPr>
                <w:rFonts w:ascii="Times New Roman" w:hAnsi="Times New Roman" w:cs="Times New Roman"/>
                <w:i/>
              </w:rPr>
              <w:t>vezi</w:t>
            </w:r>
            <w:r w:rsidRPr="00054567">
              <w:rPr>
                <w:rFonts w:ascii="Times New Roman" w:hAnsi="Times New Roman" w:cs="Times New Roman"/>
                <w:i/>
              </w:rPr>
              <w:t xml:space="preserve">k meg az együttműködés formáit. </w:t>
            </w:r>
          </w:p>
          <w:p w:rsidR="00537533" w:rsidRPr="00863EC3" w:rsidRDefault="004F30FB" w:rsidP="004F30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Cél</w:t>
            </w:r>
            <w:r w:rsidR="00537533" w:rsidRPr="00054567">
              <w:rPr>
                <w:rFonts w:ascii="Times New Roman" w:hAnsi="Times New Roman" w:cs="Times New Roman"/>
                <w:i/>
              </w:rPr>
              <w:t>: információ áramoltatás, szemléletformálás,az óvoda tartalmi munkájának megismertetése,</w:t>
            </w:r>
            <w:r w:rsidR="00054567" w:rsidRPr="00054567">
              <w:rPr>
                <w:rFonts w:ascii="Times New Roman" w:hAnsi="Times New Roman" w:cs="Times New Roman"/>
                <w:i/>
              </w:rPr>
              <w:t xml:space="preserve"> </w:t>
            </w:r>
            <w:r w:rsidR="00537533" w:rsidRPr="00054567">
              <w:rPr>
                <w:rFonts w:ascii="Times New Roman" w:hAnsi="Times New Roman" w:cs="Times New Roman"/>
                <w:i/>
              </w:rPr>
              <w:t xml:space="preserve">tájékoztatás a gyermekről. SNI gyermekeknek fokozatosabb a befogadása, szülővel együttműködve. </w:t>
            </w:r>
          </w:p>
        </w:tc>
        <w:tc>
          <w:tcPr>
            <w:tcW w:w="5220" w:type="dxa"/>
          </w:tcPr>
          <w:p w:rsidR="002E249F" w:rsidRDefault="002E249F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 w:rsidR="00613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613932">
              <w:rPr>
                <w:rFonts w:ascii="Times New Roman" w:hAnsi="Times New Roman" w:cs="Times New Roman"/>
                <w:sz w:val="24"/>
                <w:szCs w:val="24"/>
              </w:rPr>
              <w:t xml:space="preserve"> Az eddig kialakított jó gyakorlat folytatása. </w:t>
            </w:r>
          </w:p>
          <w:p w:rsidR="00613932" w:rsidRDefault="00613932" w:rsidP="002F4C4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13932" w:rsidRDefault="002E249F" w:rsidP="002F4C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Pr="004F1280">
              <w:rPr>
                <w:rFonts w:ascii="Times New Roman" w:hAnsi="Times New Roman" w:cs="Times New Roman"/>
              </w:rPr>
              <w:t xml:space="preserve"> </w:t>
            </w:r>
            <w:r w:rsidR="00613932" w:rsidRPr="00BE5AB6">
              <w:rPr>
                <w:rFonts w:ascii="Times New Roman" w:hAnsi="Times New Roman" w:cs="Times New Roman"/>
              </w:rPr>
              <w:t>A partneri igények folyamatos feltárása, azok összevetése a szakmai elvárásokkal,</w:t>
            </w:r>
            <w:r w:rsidR="00613932">
              <w:rPr>
                <w:rFonts w:ascii="Times New Roman" w:hAnsi="Times New Roman" w:cs="Times New Roman"/>
              </w:rPr>
              <w:t xml:space="preserve"> </w:t>
            </w:r>
            <w:r w:rsidR="00613932" w:rsidRPr="00BE5AB6">
              <w:rPr>
                <w:rFonts w:ascii="Times New Roman" w:hAnsi="Times New Roman" w:cs="Times New Roman"/>
              </w:rPr>
              <w:t>az intézmény működési folyamataiba való beépítése, intézményi önértékelés.</w:t>
            </w:r>
          </w:p>
          <w:p w:rsidR="002E249F" w:rsidRDefault="002E249F" w:rsidP="002F4C4E">
            <w:pPr>
              <w:jc w:val="both"/>
            </w:pPr>
          </w:p>
          <w:p w:rsidR="002E249F" w:rsidRDefault="002E249F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533" w:rsidRDefault="004F30FB" w:rsidP="004F30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Részletes</w:t>
            </w:r>
            <w:r w:rsidR="00BE5AB6" w:rsidRPr="00BE5AB6">
              <w:rPr>
                <w:rFonts w:ascii="Times New Roman" w:hAnsi="Times New Roman" w:cs="Times New Roman"/>
              </w:rPr>
              <w:t xml:space="preserve"> telje</w:t>
            </w:r>
            <w:r>
              <w:rPr>
                <w:rFonts w:ascii="Times New Roman" w:hAnsi="Times New Roman" w:cs="Times New Roman"/>
              </w:rPr>
              <w:t xml:space="preserve">s körű tájékoztatást biztosítása és a változásokhoz való alkalmazkodás </w:t>
            </w:r>
            <w:r w:rsidR="00CA0AE2">
              <w:rPr>
                <w:rFonts w:ascii="Times New Roman" w:hAnsi="Times New Roman" w:cs="Times New Roman"/>
              </w:rPr>
              <w:t>segítése</w:t>
            </w:r>
            <w:r w:rsidR="00913AA6">
              <w:rPr>
                <w:rFonts w:ascii="Times New Roman" w:hAnsi="Times New Roman" w:cs="Times New Roman"/>
              </w:rPr>
              <w:t>.</w:t>
            </w:r>
          </w:p>
          <w:p w:rsidR="00CA0AE2" w:rsidRPr="00863EC3" w:rsidRDefault="00CA0AE2" w:rsidP="004F30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AB6" w:rsidRDefault="00BE5AB6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34692" w:rsidRDefault="00834692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57D4F" w:rsidRPr="00834692" w:rsidRDefault="00BE5AB6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3469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57D4F" w:rsidRPr="00834692">
        <w:rPr>
          <w:rFonts w:ascii="Times New Roman" w:hAnsi="Times New Roman" w:cs="Times New Roman"/>
          <w:sz w:val="24"/>
          <w:szCs w:val="24"/>
          <w:u w:val="single"/>
        </w:rPr>
        <w:t>Fenntartó</w:t>
      </w:r>
    </w:p>
    <w:p w:rsidR="00757D4F" w:rsidRDefault="00757D4F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6"/>
        <w:gridCol w:w="5823"/>
      </w:tblGrid>
      <w:tr w:rsidR="00537533" w:rsidTr="00CA0AE2">
        <w:tc>
          <w:tcPr>
            <w:tcW w:w="419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C5275B" w:rsidTr="00CA0AE2">
        <w:tc>
          <w:tcPr>
            <w:tcW w:w="4196" w:type="dxa"/>
          </w:tcPr>
          <w:p w:rsidR="00834692" w:rsidRDefault="00537533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Az Integrált Oktat</w:t>
            </w:r>
            <w:r w:rsidR="00913AA6">
              <w:rPr>
                <w:rFonts w:ascii="Times New Roman" w:hAnsi="Times New Roman" w:cs="Times New Roman"/>
                <w:i/>
                <w:sz w:val="24"/>
                <w:szCs w:val="24"/>
              </w:rPr>
              <w:t>ásért Alapítvánnyal kapcsolat</w:t>
            </w: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Ktv.ből adódóan hivatalos, rendszeres, támogató jellegű. </w:t>
            </w:r>
          </w:p>
          <w:p w:rsidR="00537533" w:rsidRPr="00BE5AB6" w:rsidRDefault="00913AA6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Problémák</w:t>
            </w:r>
            <w:r w:rsidR="00537533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megoldását konstruktivitás jellemzi. Kapcsolattartás formái: tájékoztatás, beszámoló</w:t>
            </w:r>
            <w:r w:rsidR="00680B77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, ellenőrzés</w:t>
            </w:r>
            <w:r w:rsidR="00537533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, egyéni megbeszélés</w:t>
            </w:r>
          </w:p>
        </w:tc>
        <w:tc>
          <w:tcPr>
            <w:tcW w:w="5823" w:type="dxa"/>
          </w:tcPr>
          <w:p w:rsidR="002E249F" w:rsidRDefault="002E249F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 w:cs="Times New Roman"/>
                <w:sz w:val="24"/>
                <w:szCs w:val="24"/>
              </w:rPr>
              <w:t>Törvényi megfelelés biztosítása.</w:t>
            </w:r>
          </w:p>
          <w:p w:rsidR="00680B77" w:rsidRDefault="00680B77" w:rsidP="002F4C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 w:cs="Times New Roman"/>
                <w:sz w:val="24"/>
                <w:szCs w:val="24"/>
              </w:rPr>
              <w:t xml:space="preserve">Az eddigiekhez híven ezen túl is a </w:t>
            </w:r>
            <w:r w:rsidR="00680B77" w:rsidRPr="00C5275B">
              <w:rPr>
                <w:rFonts w:ascii="Times New Roman" w:hAnsi="Times New Roman" w:cs="Times New Roman"/>
                <w:sz w:val="24"/>
                <w:szCs w:val="24"/>
              </w:rPr>
              <w:t>szoros, jó kapcsolat fenntartására törekszem.</w:t>
            </w:r>
          </w:p>
          <w:p w:rsidR="00680B77" w:rsidRDefault="00680B77" w:rsidP="002F4C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77" w:rsidRPr="00C5275B">
              <w:rPr>
                <w:rFonts w:ascii="Times New Roman" w:hAnsi="Times New Roman" w:cs="Times New Roman"/>
                <w:sz w:val="24"/>
                <w:szCs w:val="24"/>
              </w:rPr>
              <w:t xml:space="preserve">Továbbra is kérem </w:t>
            </w:r>
            <w:r w:rsidR="00913AA6">
              <w:rPr>
                <w:rFonts w:ascii="Times New Roman" w:hAnsi="Times New Roman" w:cs="Times New Roman"/>
                <w:sz w:val="24"/>
                <w:szCs w:val="24"/>
              </w:rPr>
              <w:t>folyamatos támogatásukat óvoda</w:t>
            </w:r>
            <w:r w:rsidR="00680B77" w:rsidRPr="00C5275B">
              <w:rPr>
                <w:rFonts w:ascii="Times New Roman" w:hAnsi="Times New Roman" w:cs="Times New Roman"/>
                <w:sz w:val="24"/>
                <w:szCs w:val="24"/>
              </w:rPr>
              <w:t xml:space="preserve"> működésének biztosításához.</w:t>
            </w:r>
          </w:p>
          <w:p w:rsidR="00537533" w:rsidRPr="00C5275B" w:rsidRDefault="00537533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D4F" w:rsidRDefault="00757D4F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D4F" w:rsidRDefault="00BE5AB6" w:rsidP="00CA0AE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5AB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43D" w:rsidRPr="00834692">
        <w:rPr>
          <w:rFonts w:ascii="Times New Roman" w:hAnsi="Times New Roman" w:cs="Times New Roman"/>
          <w:sz w:val="24"/>
          <w:szCs w:val="24"/>
          <w:u w:val="single"/>
        </w:rPr>
        <w:t>Kapcsolatok</w:t>
      </w:r>
    </w:p>
    <w:p w:rsidR="00BE5AB6" w:rsidRPr="00BE5AB6" w:rsidRDefault="00BE5AB6" w:rsidP="004575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767"/>
      </w:tblGrid>
      <w:tr w:rsidR="00537533" w:rsidRPr="001A2AA3" w:rsidTr="00CA0AE2">
        <w:tc>
          <w:tcPr>
            <w:tcW w:w="425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76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043D" w:rsidTr="00CA0AE2">
        <w:tc>
          <w:tcPr>
            <w:tcW w:w="4252" w:type="dxa"/>
          </w:tcPr>
          <w:p w:rsidR="00680B77" w:rsidRPr="006E560E" w:rsidRDefault="006E560E" w:rsidP="004575D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5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„külső” és ”belső” kapcsolat egyaránt közvetlen, kölcsönös bizalomra és tiszteletre épül.</w:t>
            </w:r>
          </w:p>
          <w:p w:rsidR="006E560E" w:rsidRPr="00F364A0" w:rsidRDefault="006E560E" w:rsidP="006E560E">
            <w:pPr>
              <w:pStyle w:val="Alcm"/>
              <w:spacing w:before="0" w:after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6E5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Speciális helyzet a társintézménnyel (iskola) kialakított kapcsolat. (egy épületben került kialakításra), így az együttműködés a vezetéssel több terülten is konszenzust </w:t>
            </w:r>
            <w:r w:rsidR="00913AA6" w:rsidRPr="006E5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igényel,</w:t>
            </w:r>
            <w:r w:rsidRPr="006E5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és jól működik az évek folyamán.  A szülők és pedagógusok között az elfogadás, az empátia és a tisztelet folyamatosan jelen van a napi kapcsolatban. </w:t>
            </w:r>
            <w:r w:rsidRPr="006E560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Pedagógiai szakmai szolgáltató</w:t>
            </w:r>
            <w:r w:rsidR="00C8213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az SNI gyermekek ellátását segíti.</w:t>
            </w:r>
          </w:p>
          <w:p w:rsidR="006E560E" w:rsidRPr="006E560E" w:rsidRDefault="006E560E" w:rsidP="006E56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80B77" w:rsidRPr="00834692" w:rsidRDefault="00680B77" w:rsidP="00680B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7" w:type="dxa"/>
          </w:tcPr>
          <w:p w:rsidR="00680B77" w:rsidRPr="00F364A0" w:rsidRDefault="00680B77" w:rsidP="002F4C4E">
            <w:pPr>
              <w:pStyle w:val="Alcm"/>
              <w:spacing w:before="0" w:after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680B7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Hosszú távú terv – </w:t>
            </w:r>
            <w:r w:rsidRPr="00680B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 eddig kialakított közvetlen kapcsolat megőrzése a továbbiakban is. (</w:t>
            </w:r>
            <w:r w:rsidRPr="00680B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Heltai Gáspár Általános Iskola, Pedagógiai szakmai szolgáltató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C82132" w:rsidRDefault="00C82132" w:rsidP="002F4C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0B77" w:rsidRDefault="00680B77" w:rsidP="002F4C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</w:p>
          <w:p w:rsidR="00E3043D" w:rsidRPr="00834692" w:rsidRDefault="00CA6B0A" w:rsidP="002F4C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46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Heltai Gáspár Általános Iskolával</w:t>
            </w:r>
          </w:p>
          <w:p w:rsidR="00CA6B0A" w:rsidRPr="00834692" w:rsidRDefault="00CA6B0A" w:rsidP="002F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Az együttműködés alapelvei</w:t>
            </w:r>
          </w:p>
          <w:p w:rsidR="00CA6B0A" w:rsidRPr="00834692" w:rsidRDefault="00CA6B0A" w:rsidP="002F4C4E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ab/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Kölcsönös nyitottság, bizalom nevelőpartneri viszony</w:t>
            </w:r>
          </w:p>
          <w:p w:rsidR="00CA6B0A" w:rsidRPr="00834692" w:rsidRDefault="00CA6B0A" w:rsidP="002F4C4E">
            <w:pPr>
              <w:tabs>
                <w:tab w:val="left" w:pos="720"/>
              </w:tabs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ab/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Közös dokumentumok ismerete</w:t>
            </w:r>
          </w:p>
          <w:p w:rsidR="00CA6B0A" w:rsidRPr="00834692" w:rsidRDefault="00CA6B0A" w:rsidP="002F4C4E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ab/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Nevelési feladatok összehangolása</w:t>
            </w:r>
          </w:p>
          <w:p w:rsidR="00CA6B0A" w:rsidRPr="00834692" w:rsidRDefault="00CA6B0A" w:rsidP="002F4C4E">
            <w:pPr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></w:t>
            </w:r>
            <w:r w:rsidRPr="00834692">
              <w:rPr>
                <w:rFonts w:ascii="Times New Roman" w:eastAsia="Wingdings" w:hAnsi="Times New Roman" w:cs="Times New Roman"/>
                <w:sz w:val="24"/>
                <w:szCs w:val="24"/>
              </w:rPr>
              <w:tab/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Kölcsönös hospitálás, közös továbbképzésen való részvétel</w:t>
            </w:r>
          </w:p>
          <w:p w:rsidR="00CA6B0A" w:rsidRPr="00F364A0" w:rsidRDefault="00834692" w:rsidP="002F4C4E">
            <w:pPr>
              <w:pStyle w:val="Alcm"/>
              <w:spacing w:before="0" w:after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F364A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P</w:t>
            </w:r>
            <w:r w:rsidR="00CA6B0A" w:rsidRPr="00F364A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edagógiai szakmai szolgáltató</w:t>
            </w:r>
          </w:p>
          <w:p w:rsidR="00FD7CEC" w:rsidRPr="00834692" w:rsidRDefault="00FD7CEC" w:rsidP="002F4C4E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Célom az együttműködés további fenn</w:t>
            </w:r>
            <w:r w:rsidR="00F364A0">
              <w:rPr>
                <w:rFonts w:ascii="Times New Roman" w:hAnsi="Times New Roman" w:cs="Times New Roman"/>
                <w:sz w:val="24"/>
                <w:szCs w:val="24"/>
              </w:rPr>
              <w:t xml:space="preserve">tartása, szakmai, módszertani </w: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kooperáció további biztosítása</w:t>
            </w:r>
            <w:r w:rsidRPr="008346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2132" w:rsidRDefault="00C82132" w:rsidP="002F4C4E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132" w:rsidRPr="00834692" w:rsidRDefault="00C82132" w:rsidP="002F4C4E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34692">
              <w:rPr>
                <w:rFonts w:ascii="Times New Roman" w:hAnsi="Times New Roman" w:cs="Times New Roman"/>
                <w:sz w:val="24"/>
                <w:szCs w:val="24"/>
              </w:rPr>
              <w:t>Szülői értekezletre szakemberek meghívása aktuális, érdeklődésre számot tartó témában.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Közös óvodai programok szervezésével a közösségi kapcsolatok ápolása.</w:t>
            </w:r>
          </w:p>
          <w:p w:rsidR="00CA6B0A" w:rsidRPr="00834692" w:rsidRDefault="00CA6B0A" w:rsidP="004575D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13AA6" w:rsidRPr="00CA0AE2" w:rsidRDefault="00913AA6" w:rsidP="00CA0AE2">
      <w:pPr>
        <w:keepNext/>
        <w:keepLines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4" w:name="_Toc430268407"/>
    </w:p>
    <w:p w:rsidR="00913AA6" w:rsidRDefault="00913AA6" w:rsidP="00913AA6">
      <w:pPr>
        <w:pStyle w:val="Listaszerbekezds"/>
        <w:keepNext/>
        <w:keepLines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71938" w:rsidRPr="00913AA6" w:rsidRDefault="00A71938" w:rsidP="00913AA6">
      <w:pPr>
        <w:pStyle w:val="Listaszerbekezds"/>
        <w:keepNext/>
        <w:keepLines/>
        <w:numPr>
          <w:ilvl w:val="0"/>
          <w:numId w:val="2"/>
        </w:numPr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r w:rsidRPr="00913AA6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t>Önmaga stratégiai vezetése és operatív irányítása</w:t>
      </w:r>
      <w:bookmarkEnd w:id="4"/>
    </w:p>
    <w:p w:rsidR="00F364A0" w:rsidRPr="00F364A0" w:rsidRDefault="00F364A0" w:rsidP="004575D7">
      <w:pPr>
        <w:pStyle w:val="Listaszerbekezds"/>
        <w:keepNext/>
        <w:keepLines/>
        <w:ind w:left="36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hu-HU"/>
        </w:rPr>
      </w:pPr>
    </w:p>
    <w:p w:rsidR="00A71938" w:rsidRPr="00F364A0" w:rsidRDefault="00A71938" w:rsidP="004575D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64A0">
        <w:rPr>
          <w:rFonts w:ascii="Times New Roman" w:hAnsi="Times New Roman" w:cs="Times New Roman"/>
          <w:b/>
          <w:sz w:val="24"/>
          <w:szCs w:val="24"/>
        </w:rPr>
        <w:t xml:space="preserve">Intézményvezetői önreflexió, </w:t>
      </w:r>
      <w:r w:rsidRPr="00F364A0">
        <w:rPr>
          <w:rFonts w:ascii="Times New Roman" w:hAnsi="Times New Roman" w:cs="Times New Roman"/>
          <w:b/>
          <w:bCs/>
          <w:sz w:val="24"/>
          <w:szCs w:val="24"/>
        </w:rPr>
        <w:t>erősségek</w:t>
      </w:r>
      <w:r w:rsidRPr="00F364A0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Pr="00F364A0">
        <w:rPr>
          <w:rFonts w:ascii="Times New Roman" w:hAnsi="Times New Roman" w:cs="Times New Roman"/>
          <w:b/>
          <w:bCs/>
          <w:sz w:val="24"/>
          <w:szCs w:val="24"/>
        </w:rPr>
        <w:t xml:space="preserve">fejleszthető területek </w:t>
      </w:r>
      <w:r w:rsidRPr="00F364A0">
        <w:rPr>
          <w:rFonts w:ascii="Times New Roman" w:hAnsi="Times New Roman" w:cs="Times New Roman"/>
          <w:b/>
          <w:sz w:val="24"/>
          <w:szCs w:val="24"/>
        </w:rPr>
        <w:t>meghatározása</w:t>
      </w:r>
    </w:p>
    <w:p w:rsidR="009308E6" w:rsidRDefault="009308E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938" w:rsidRPr="00F364A0" w:rsidRDefault="00F364A0" w:rsidP="00CA0AE2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364A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71938" w:rsidRPr="00F364A0">
        <w:rPr>
          <w:rFonts w:ascii="Times New Roman" w:hAnsi="Times New Roman" w:cs="Times New Roman"/>
          <w:sz w:val="24"/>
          <w:szCs w:val="24"/>
          <w:u w:val="single"/>
        </w:rPr>
        <w:t>Önreflexió formái</w:t>
      </w:r>
    </w:p>
    <w:p w:rsidR="00F364A0" w:rsidRPr="00F364A0" w:rsidRDefault="00F364A0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CA0AE2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1938" w:rsidTr="00CA0AE2">
        <w:tc>
          <w:tcPr>
            <w:tcW w:w="4195" w:type="dxa"/>
          </w:tcPr>
          <w:p w:rsidR="00C82132" w:rsidRDefault="00C82132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38" w:rsidRPr="00F364A0" w:rsidRDefault="00913AA6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="00A71938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 elején </w:t>
            </w:r>
            <w:r w:rsidR="00C82132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t>elkészített éves munkaterv</w:t>
            </w:r>
            <w:r w:rsidR="00C8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tükrözi szakmai munkát</w:t>
            </w:r>
            <w:r w:rsidR="00A71938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 nevelési év </w:t>
            </w:r>
            <w:r w:rsidR="00A71938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végén a munkaterv gyakorlat</w:t>
            </w:r>
            <w:r w:rsidR="00C82132">
              <w:rPr>
                <w:rFonts w:ascii="Times New Roman" w:hAnsi="Times New Roman" w:cs="Times New Roman"/>
                <w:i/>
                <w:sz w:val="24"/>
                <w:szCs w:val="24"/>
              </w:rPr>
              <w:t>i megvalósulása alapján készül a beszámoló</w:t>
            </w:r>
            <w:r w:rsidR="00A71938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fenntartó felé. A visszajelzést konkrét, személyre szóló</w:t>
            </w:r>
            <w:r w:rsidR="00C82132" w:rsidRPr="00F364A0">
              <w:rPr>
                <w:rFonts w:ascii="Times New Roman" w:hAnsi="Times New Roman" w:cs="Times New Roman"/>
                <w:i/>
                <w:sz w:val="24"/>
                <w:szCs w:val="24"/>
              </w:rPr>
              <w:t>, feladat</w:t>
            </w:r>
            <w:r w:rsidR="00C82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meghatározó értékeléssel zárul.</w:t>
            </w:r>
          </w:p>
        </w:tc>
        <w:tc>
          <w:tcPr>
            <w:tcW w:w="5824" w:type="dxa"/>
          </w:tcPr>
          <w:p w:rsidR="00CA0AE2" w:rsidRDefault="00CA0AE2" w:rsidP="00C821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132" w:rsidRPr="00F364A0" w:rsidRDefault="002E249F" w:rsidP="00C821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32" w:rsidRPr="00C82132">
              <w:rPr>
                <w:rFonts w:ascii="Times New Roman" w:hAnsi="Times New Roman" w:cs="Times New Roman"/>
                <w:sz w:val="24"/>
                <w:szCs w:val="24"/>
              </w:rPr>
              <w:t>A továbbiakban is ezt a gyakorlatot kívánom folytatni.</w:t>
            </w:r>
            <w:r w:rsidR="00C82132" w:rsidRPr="00F364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E249F" w:rsidRDefault="002E249F" w:rsidP="004575D7"/>
          <w:p w:rsidR="00C82132" w:rsidRPr="00F364A0" w:rsidRDefault="002E249F" w:rsidP="00C82132">
            <w:pPr>
              <w:pStyle w:val="Default"/>
              <w:rPr>
                <w:rFonts w:ascii="Times New Roman" w:hAnsi="Times New Roman" w:cs="Times New Roman"/>
              </w:rPr>
            </w:pPr>
            <w:r w:rsidRPr="004F1280">
              <w:rPr>
                <w:rFonts w:ascii="Times New Roman" w:hAnsi="Times New Roman" w:cs="Times New Roman"/>
                <w:b/>
                <w:i/>
              </w:rPr>
              <w:t>Középtávú terv –</w:t>
            </w:r>
            <w:r w:rsidR="00C8213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82132">
              <w:rPr>
                <w:rFonts w:ascii="Times New Roman" w:hAnsi="Times New Roman" w:cs="Times New Roman"/>
              </w:rPr>
              <w:t>Kiemelt hang</w:t>
            </w:r>
            <w:r w:rsidR="00C82132" w:rsidRPr="00F364A0">
              <w:rPr>
                <w:rFonts w:ascii="Times New Roman" w:hAnsi="Times New Roman" w:cs="Times New Roman"/>
              </w:rPr>
              <w:t xml:space="preserve">súlyt fektetek a szakmai ellenőrzésre, értékelésre, az önreflexióra. </w:t>
            </w:r>
          </w:p>
          <w:p w:rsidR="002E249F" w:rsidRDefault="002E249F" w:rsidP="004575D7"/>
          <w:p w:rsidR="00616CE3" w:rsidRPr="00C82132" w:rsidRDefault="002E249F" w:rsidP="00C82132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CE3" w:rsidRPr="00F364A0">
              <w:rPr>
                <w:rFonts w:ascii="Times New Roman" w:hAnsi="Times New Roman" w:cs="Times New Roman"/>
              </w:rPr>
              <w:t xml:space="preserve">A feladatok elvégzését követően végiggondolom az eredményeket, a változtatás lehetőségeit. </w:t>
            </w:r>
          </w:p>
          <w:p w:rsidR="00A71938" w:rsidRDefault="00616CE3" w:rsidP="00C82132">
            <w:pPr>
              <w:pStyle w:val="Default"/>
              <w:rPr>
                <w:rFonts w:ascii="Times New Roman" w:hAnsi="Times New Roman" w:cs="Times New Roman"/>
              </w:rPr>
            </w:pPr>
            <w:r w:rsidRPr="00F364A0">
              <w:rPr>
                <w:rFonts w:ascii="Times New Roman" w:hAnsi="Times New Roman" w:cs="Times New Roman"/>
              </w:rPr>
              <w:t xml:space="preserve">Nyitott vagyok </w:t>
            </w:r>
            <w:r w:rsidR="00C82132" w:rsidRPr="00F364A0">
              <w:rPr>
                <w:rFonts w:ascii="Times New Roman" w:hAnsi="Times New Roman" w:cs="Times New Roman"/>
              </w:rPr>
              <w:t>kollegáim vagy</w:t>
            </w:r>
            <w:r w:rsidRPr="00F364A0">
              <w:rPr>
                <w:rFonts w:ascii="Times New Roman" w:hAnsi="Times New Roman" w:cs="Times New Roman"/>
              </w:rPr>
              <w:t xml:space="preserve"> a fenntartó visszajelzésére is, hiszen a </w:t>
            </w:r>
            <w:r w:rsidR="00C82132">
              <w:rPr>
                <w:rFonts w:ascii="Times New Roman" w:hAnsi="Times New Roman" w:cs="Times New Roman"/>
              </w:rPr>
              <w:t>cél</w:t>
            </w:r>
            <w:r w:rsidRPr="00F364A0">
              <w:rPr>
                <w:rFonts w:ascii="Times New Roman" w:hAnsi="Times New Roman" w:cs="Times New Roman"/>
              </w:rPr>
              <w:t xml:space="preserve"> a pedagógusok segítése, fejlődési irány mutatása.</w:t>
            </w:r>
            <w:r w:rsidR="00C82132">
              <w:rPr>
                <w:rFonts w:ascii="Times New Roman" w:hAnsi="Times New Roman" w:cs="Times New Roman"/>
              </w:rPr>
              <w:t xml:space="preserve"> Az önértékelés folyamatát segítem. </w:t>
            </w:r>
          </w:p>
          <w:p w:rsidR="00913AA6" w:rsidRPr="00F364A0" w:rsidRDefault="00913AA6" w:rsidP="00C821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13AA6" w:rsidRDefault="00913AA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8E6" w:rsidRPr="00F364A0" w:rsidRDefault="00F364A0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364A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16CE3" w:rsidRPr="00F364A0">
        <w:rPr>
          <w:rFonts w:ascii="Times New Roman" w:hAnsi="Times New Roman" w:cs="Times New Roman"/>
          <w:sz w:val="24"/>
          <w:szCs w:val="24"/>
          <w:u w:val="single"/>
        </w:rPr>
        <w:t>Erősségek</w:t>
      </w:r>
    </w:p>
    <w:p w:rsidR="00F364A0" w:rsidRPr="00F364A0" w:rsidRDefault="00F364A0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767"/>
      </w:tblGrid>
      <w:tr w:rsidR="00537533" w:rsidRPr="001A2AA3" w:rsidTr="00CA0AE2">
        <w:tc>
          <w:tcPr>
            <w:tcW w:w="4252" w:type="dxa"/>
          </w:tcPr>
          <w:p w:rsidR="00537533" w:rsidRPr="001A2AA3" w:rsidRDefault="00537533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767" w:type="dxa"/>
          </w:tcPr>
          <w:p w:rsidR="00537533" w:rsidRPr="001A2AA3" w:rsidRDefault="00537533" w:rsidP="004575D7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3D6E" w:rsidTr="00CA0AE2">
        <w:tc>
          <w:tcPr>
            <w:tcW w:w="10019" w:type="dxa"/>
            <w:gridSpan w:val="2"/>
          </w:tcPr>
          <w:p w:rsidR="004A3D6E" w:rsidRDefault="004A3D6E" w:rsidP="002F4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3D6E" w:rsidRDefault="004A3D6E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eddig kialakított jó gyakorlatot kívánom folytatni az erősségekre való támaszkodással, saját értékeim hozzáadásával.</w:t>
            </w:r>
          </w:p>
          <w:p w:rsidR="004A3D6E" w:rsidRDefault="004A3D6E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alkalmazott módszerek, tradíciók felmérése, követése, az saját erősségem alkalmazhatóságának megtalálása, illesztése.</w:t>
            </w:r>
          </w:p>
          <w:p w:rsidR="004A3D6E" w:rsidRDefault="004A3D6E" w:rsidP="002F4C4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Saját erősségeim átadása a mindennapokban. </w:t>
            </w:r>
          </w:p>
          <w:p w:rsidR="004A3D6E" w:rsidRDefault="004A3D6E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A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intézmény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arculatának, mint Mon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tessori módszert alkalmazó óvodának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ismerete, </w:t>
            </w:r>
            <w:r w:rsidRPr="004A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érdekeinek képvisele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te.</w:t>
            </w:r>
          </w:p>
          <w:p w:rsidR="00B019A2" w:rsidRDefault="004A3D6E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Montessori módszer és ehhez kapcsolódóan </w:t>
            </w:r>
            <w:r w:rsidR="00B0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szemlélet és a gyakorlat alkalmazása.</w:t>
            </w:r>
          </w:p>
          <w:p w:rsidR="00B019A2" w:rsidRDefault="00B019A2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Ezáltal a</w:t>
            </w:r>
            <w:r w:rsidR="004A3D6E" w:rsidRPr="00B0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szakmai </w:t>
            </w:r>
            <w:r w:rsidRPr="00B0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együttműködés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megteremtése, a tudásomra való támaszkodás 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átadása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által. </w:t>
            </w:r>
          </w:p>
          <w:p w:rsidR="00B019A2" w:rsidRDefault="00B019A2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Mentori feladatok ellátása, hiszen az elmúlt években a minősítés előtt 5 pályakezdő fiatalt segítettem az elindulásban, míg a minősítő rendszer kialakítása óta 3 gyakornokot készítettem fel a vizsgára.</w:t>
            </w:r>
          </w:p>
          <w:p w:rsidR="004A3D6E" w:rsidRDefault="00B019A2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szülőkke</w:t>
            </w:r>
            <w:r w:rsidR="0094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való kapcsolattartásom mely</w:t>
            </w:r>
            <w:r w:rsidR="004A3D6E" w:rsidRPr="00B0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üttgondolkodó együtt munkálkodó, a 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gyermekük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ismeretén keresztül 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segítő.</w:t>
            </w:r>
          </w:p>
          <w:p w:rsidR="009440FF" w:rsidRDefault="009440FF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mpatikus gondolkodás és cselekvés jellemez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így könnyebb az SNI gyermekek elfogadása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Munkám során minden előző munkahelyemen befogadó csoportban dolgoztam. Így van tapasztalatom az autist</w:t>
            </w:r>
            <w:r w:rsidR="0015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 Asp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erger</w:t>
            </w:r>
            <w:r w:rsidR="0015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-szindróma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enyhén értelmi fogyatékos, motoros TIC, BTM-es, Hiperaktív, </w:t>
            </w:r>
            <w:r w:rsidR="00150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beszédfogyatékkal élő, </w:t>
            </w:r>
            <w:r w:rsidR="00F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ezen túl más nehézségekkel küzdő, Cukor beteg, Asztmás, Epilepsziás gyermekek elfogadásában, nevelésében. </w:t>
            </w:r>
          </w:p>
          <w:p w:rsidR="00F61D4C" w:rsidRPr="009440FF" w:rsidRDefault="009440FF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Elfogadó attitűdöm segíti</w:t>
            </w:r>
            <w:r w:rsidR="00F61D4C" w:rsidRPr="0094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másság elfogadtatását mind a gyermekek, mind a szülők</w:t>
            </w:r>
            <w:r w:rsidR="00F61D4C" w:rsidRPr="0094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felé, ezáltal partnerként való megnyerésük</w:t>
            </w:r>
            <w:r w:rsidR="00F61D4C" w:rsidRPr="0094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saját gyermekük és a csoport gyermekeinek elfogadása érdekében. </w:t>
            </w:r>
          </w:p>
          <w:p w:rsidR="00150401" w:rsidRPr="00150401" w:rsidRDefault="00F61D4C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munkám a hivatásom, </w:t>
            </w:r>
            <w:r w:rsidR="00150401">
              <w:rPr>
                <w:rFonts w:ascii="Times New Roman" w:hAnsi="Times New Roman" w:cs="Times New Roman"/>
              </w:rPr>
              <w:t xml:space="preserve">ezért </w:t>
            </w:r>
            <w:r w:rsidR="009440FF">
              <w:rPr>
                <w:rFonts w:ascii="Times New Roman" w:hAnsi="Times New Roman" w:cs="Times New Roman"/>
              </w:rPr>
              <w:t xml:space="preserve">munkaidőn túl is sok időt fordítok a </w:t>
            </w:r>
            <w:r w:rsidR="00150401">
              <w:rPr>
                <w:rFonts w:ascii="Times New Roman" w:hAnsi="Times New Roman" w:cs="Times New Roman"/>
              </w:rPr>
              <w:t xml:space="preserve">feladatok ellátására, az </w:t>
            </w:r>
            <w:r w:rsidR="00150401" w:rsidRPr="00F61D4C">
              <w:rPr>
                <w:rFonts w:ascii="Times New Roman" w:hAnsi="Times New Roman" w:cs="Times New Roman"/>
              </w:rPr>
              <w:t>aktuális adminisztrációra is, az intézmény minél jobb működésének biztosításának érdekében.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D6E" w:rsidRPr="009440FF" w:rsidRDefault="00150401" w:rsidP="002F4C4E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Miután a Montessori módszer nem csak a munkám része, hanem </w:t>
            </w:r>
            <w:r w:rsidR="00F61D4C">
              <w:rPr>
                <w:rFonts w:ascii="Times New Roman" w:hAnsi="Times New Roman" w:cs="Times New Roman"/>
              </w:rPr>
              <w:t xml:space="preserve">egyben a hobbim is, </w:t>
            </w:r>
            <w:r w:rsidR="004A3D6E" w:rsidRPr="00F61D4C">
              <w:rPr>
                <w:rFonts w:ascii="Times New Roman" w:hAnsi="Times New Roman" w:cs="Times New Roman"/>
              </w:rPr>
              <w:t>ezért szabadidőmből is sokat áldozok a</w:t>
            </w:r>
            <w:r>
              <w:rPr>
                <w:rFonts w:ascii="Times New Roman" w:hAnsi="Times New Roman" w:cs="Times New Roman"/>
              </w:rPr>
              <w:t xml:space="preserve">z eszközök továbbfejlesztésére, a készítésére és a továbbiakban az óvoda egyéb közös programjaira is. </w:t>
            </w:r>
          </w:p>
          <w:p w:rsidR="009440FF" w:rsidRPr="00F61D4C" w:rsidRDefault="009440FF" w:rsidP="009440FF">
            <w:pPr>
              <w:pStyle w:val="Listaszerbekezds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8E6" w:rsidRDefault="009308E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8E6" w:rsidRPr="00913AA6" w:rsidRDefault="002C511C" w:rsidP="00CA0AE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13AA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C6978" w:rsidRPr="00913AA6">
        <w:rPr>
          <w:rFonts w:ascii="Times New Roman" w:hAnsi="Times New Roman" w:cs="Times New Roman"/>
          <w:sz w:val="24"/>
          <w:szCs w:val="24"/>
          <w:u w:val="single"/>
        </w:rPr>
        <w:t>Fejlesztendő területek</w:t>
      </w:r>
    </w:p>
    <w:p w:rsidR="002C511C" w:rsidRPr="002C511C" w:rsidRDefault="002C511C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6334"/>
      </w:tblGrid>
      <w:tr w:rsidR="00537533" w:rsidRPr="001A2AA3" w:rsidTr="00CA0AE2">
        <w:tc>
          <w:tcPr>
            <w:tcW w:w="368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33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6401" w:rsidTr="001456C0">
        <w:tc>
          <w:tcPr>
            <w:tcW w:w="10019" w:type="dxa"/>
            <w:gridSpan w:val="2"/>
          </w:tcPr>
          <w:p w:rsidR="00D86401" w:rsidRDefault="00D86401" w:rsidP="00B7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01" w:rsidRPr="00B7786F" w:rsidRDefault="00D86401" w:rsidP="00B7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4E">
              <w:rPr>
                <w:rFonts w:ascii="Times New Roman" w:hAnsi="Times New Roman" w:cs="Times New Roman"/>
                <w:sz w:val="24"/>
                <w:szCs w:val="24"/>
              </w:rPr>
              <w:t xml:space="preserve">Magán óvoda lévén a törvényi és adminisztratív változások </w:t>
            </w:r>
            <w:r w:rsidRPr="00B7786F">
              <w:rPr>
                <w:rFonts w:ascii="Times New Roman" w:hAnsi="Times New Roman" w:cs="Times New Roman"/>
                <w:sz w:val="24"/>
                <w:szCs w:val="24"/>
              </w:rPr>
              <w:t xml:space="preserve">nagyobb kihívást jelentenek, mert nincs számunkra egy olyan fórum ahol ez naprakész követhetőséget adna. </w:t>
            </w:r>
          </w:p>
          <w:p w:rsidR="00D86401" w:rsidRPr="00B7786F" w:rsidRDefault="00D86401" w:rsidP="00B7786F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6F">
              <w:rPr>
                <w:rFonts w:ascii="Times New Roman" w:hAnsi="Times New Roman" w:cs="Times New Roman"/>
                <w:sz w:val="24"/>
                <w:szCs w:val="24"/>
              </w:rPr>
              <w:t xml:space="preserve">Ez nagy kihívás lesz a továbbiakban a számomra ezért az eddigi jó gyakorlatot követem és </w:t>
            </w:r>
            <w:r w:rsidRPr="00B7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keresem a lehetőségeket a változások követéséhez.</w:t>
            </w:r>
          </w:p>
          <w:p w:rsidR="00D86401" w:rsidRPr="00B7786F" w:rsidRDefault="00D86401" w:rsidP="00B7786F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6F">
              <w:rPr>
                <w:rFonts w:ascii="Times New Roman" w:hAnsi="Times New Roman" w:cs="Times New Roman"/>
                <w:sz w:val="24"/>
                <w:szCs w:val="24"/>
              </w:rPr>
              <w:t xml:space="preserve">Egy csoportos óvodaként a feladatok elosztása is átgondolást igényel, fejlesztendő területem, mert többnyire túlvállalom a feladatokat a leosztás helyett. Így a kollégák megismerése, erősségük feltérképezése az elsődleges feladatom, majd az ehhez igazított feladatok átadása. </w:t>
            </w:r>
          </w:p>
          <w:p w:rsidR="00D86401" w:rsidRPr="002C511C" w:rsidRDefault="00D86401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938" w:rsidRDefault="00A71938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AA6" w:rsidRDefault="00913AA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D83" w:rsidRPr="00B7786F" w:rsidRDefault="00AC5D83" w:rsidP="004575D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C1E16">
        <w:rPr>
          <w:rFonts w:ascii="Times New Roman" w:hAnsi="Times New Roman" w:cs="Times New Roman"/>
          <w:b/>
          <w:bCs/>
          <w:sz w:val="24"/>
          <w:szCs w:val="24"/>
        </w:rPr>
        <w:t>Intézményvezetői önképzés</w:t>
      </w:r>
    </w:p>
    <w:p w:rsidR="00B7786F" w:rsidRPr="00EC1E16" w:rsidRDefault="00B7786F" w:rsidP="00B7786F">
      <w:pPr>
        <w:pStyle w:val="Listaszerbekezds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AC5D83" w:rsidRDefault="00EC1E16" w:rsidP="004575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E16">
        <w:rPr>
          <w:rFonts w:ascii="Times New Roman" w:hAnsi="Times New Roman" w:cs="Times New Roman"/>
          <w:sz w:val="24"/>
          <w:szCs w:val="24"/>
        </w:rPr>
        <w:t xml:space="preserve">   </w:t>
      </w:r>
      <w:r w:rsidR="00D86401">
        <w:rPr>
          <w:rFonts w:ascii="Times New Roman" w:hAnsi="Times New Roman" w:cs="Times New Roman"/>
          <w:sz w:val="24"/>
          <w:szCs w:val="24"/>
        </w:rPr>
        <w:tab/>
      </w:r>
      <w:r w:rsidRPr="00EC1E16">
        <w:rPr>
          <w:rFonts w:ascii="Times New Roman" w:hAnsi="Times New Roman" w:cs="Times New Roman"/>
          <w:sz w:val="24"/>
          <w:szCs w:val="24"/>
        </w:rPr>
        <w:t xml:space="preserve"> </w:t>
      </w:r>
      <w:r w:rsidR="002C511C" w:rsidRPr="002C51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C51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5D83" w:rsidRPr="002C511C">
        <w:rPr>
          <w:rFonts w:ascii="Times New Roman" w:hAnsi="Times New Roman" w:cs="Times New Roman"/>
          <w:sz w:val="24"/>
          <w:szCs w:val="24"/>
          <w:u w:val="single"/>
        </w:rPr>
        <w:t>Belső önértékelés</w:t>
      </w:r>
    </w:p>
    <w:p w:rsidR="00B7786F" w:rsidRPr="002C511C" w:rsidRDefault="00B7786F" w:rsidP="004575D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950"/>
        <w:gridCol w:w="6069"/>
      </w:tblGrid>
      <w:tr w:rsidR="00537533" w:rsidTr="00D86401">
        <w:tc>
          <w:tcPr>
            <w:tcW w:w="395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06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D86401">
        <w:tc>
          <w:tcPr>
            <w:tcW w:w="3950" w:type="dxa"/>
          </w:tcPr>
          <w:p w:rsidR="00B7786F" w:rsidRDefault="00B7786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B7786F" w:rsidRDefault="00B7786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Minősítési rendszer</w:t>
            </w:r>
            <w:r w:rsidR="00537533" w:rsidRPr="002C511C">
              <w:rPr>
                <w:rFonts w:ascii="Times New Roman" w:hAnsi="Times New Roman" w:cs="Times New Roman"/>
                <w:i/>
              </w:rPr>
              <w:t xml:space="preserve"> alapján működik a p</w:t>
            </w:r>
            <w:r>
              <w:rPr>
                <w:rFonts w:ascii="Times New Roman" w:hAnsi="Times New Roman" w:cs="Times New Roman"/>
                <w:i/>
              </w:rPr>
              <w:t xml:space="preserve">edagógus értékelési rendszere. </w:t>
            </w:r>
          </w:p>
          <w:p w:rsidR="00B7786F" w:rsidRDefault="00B7786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B7786F" w:rsidRDefault="00B7786F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37533" w:rsidRPr="002C511C" w:rsidRDefault="00537533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69" w:type="dxa"/>
          </w:tcPr>
          <w:p w:rsidR="002E249F" w:rsidRDefault="002E249F" w:rsidP="006B34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6F">
              <w:rPr>
                <w:rFonts w:ascii="Times New Roman" w:hAnsi="Times New Roman" w:cs="Times New Roman"/>
                <w:sz w:val="24"/>
                <w:szCs w:val="24"/>
              </w:rPr>
              <w:t xml:space="preserve">A minősítési rendszer működtetése valamint a változások követése, a törvényi elvárásoknak megfelelően. </w:t>
            </w:r>
          </w:p>
          <w:p w:rsidR="006B349F" w:rsidRDefault="006B349F" w:rsidP="006B34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6B34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6F">
              <w:rPr>
                <w:rFonts w:ascii="Times New Roman" w:hAnsi="Times New Roman" w:cs="Times New Roman"/>
                <w:sz w:val="24"/>
                <w:szCs w:val="24"/>
              </w:rPr>
              <w:t xml:space="preserve">Az önértékelési rendszer </w:t>
            </w:r>
            <w:r w:rsidR="00B7786F">
              <w:rPr>
                <w:rFonts w:ascii="Times New Roman" w:hAnsi="Times New Roman" w:cs="Times New Roman"/>
              </w:rPr>
              <w:t>kidolgozott feladatainak ellátása, a folyamatos visszacsatolás biztosítása, a pedagógiai és vezetési módszerek korrekciója szükség szerint. (PDCA)</w:t>
            </w:r>
          </w:p>
          <w:p w:rsidR="006B349F" w:rsidRDefault="006B349F" w:rsidP="006B34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6B349F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86F">
              <w:rPr>
                <w:rFonts w:ascii="Times New Roman" w:hAnsi="Times New Roman" w:cs="Times New Roman"/>
                <w:sz w:val="24"/>
                <w:szCs w:val="24"/>
              </w:rPr>
              <w:t>Az önértékelési rendszer szempontjainak aktualizálása a módosított indikátoroknak megfelelően.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 xml:space="preserve"> A gyakornok felkészülésének segítése. A pedagógus önértékelés aktuális feladatainak ellátása.</w:t>
            </w:r>
          </w:p>
          <w:p w:rsidR="00537533" w:rsidRPr="00863EC3" w:rsidRDefault="00537533" w:rsidP="00B778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71938" w:rsidRDefault="00A71938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938" w:rsidRPr="002C511C" w:rsidRDefault="002C511C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C511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01626" w:rsidRPr="002C511C">
        <w:rPr>
          <w:rFonts w:ascii="Times New Roman" w:hAnsi="Times New Roman" w:cs="Times New Roman"/>
          <w:sz w:val="24"/>
          <w:szCs w:val="24"/>
          <w:u w:val="single"/>
        </w:rPr>
        <w:t>Változásmenedzselés</w:t>
      </w:r>
    </w:p>
    <w:p w:rsidR="002C511C" w:rsidRPr="002C511C" w:rsidRDefault="002C511C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246"/>
        <w:gridCol w:w="6773"/>
      </w:tblGrid>
      <w:tr w:rsidR="00537533" w:rsidRPr="001A2AA3" w:rsidTr="00D86401">
        <w:tc>
          <w:tcPr>
            <w:tcW w:w="324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77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1626" w:rsidTr="00D86401">
        <w:tc>
          <w:tcPr>
            <w:tcW w:w="3246" w:type="dxa"/>
          </w:tcPr>
          <w:p w:rsidR="006B349F" w:rsidRDefault="006B349F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626" w:rsidRPr="004F2006" w:rsidRDefault="00001626" w:rsidP="006B3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2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intézményi önértékelés </w:t>
            </w:r>
            <w:r w:rsidR="006B349F">
              <w:rPr>
                <w:rFonts w:ascii="Times New Roman" w:hAnsi="Times New Roman" w:cs="Times New Roman"/>
                <w:i/>
                <w:sz w:val="24"/>
                <w:szCs w:val="24"/>
              </w:rPr>
              <w:t>alapján történik a vezetési és ezáltal a menedzselési feladatok kidolgozása.</w:t>
            </w:r>
          </w:p>
        </w:tc>
        <w:tc>
          <w:tcPr>
            <w:tcW w:w="6773" w:type="dxa"/>
          </w:tcPr>
          <w:p w:rsidR="002E249F" w:rsidRDefault="002E249F" w:rsidP="000A3276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>A törvényi elvárásoknak való megfelelés – külső változás. Az intézmény fenntarthatóságának, elvárásainak nyomon követése – belső változás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276" w:rsidRDefault="000A3276" w:rsidP="000A32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0A3276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>Az önértékelés működtetése a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>z ebből adódó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 xml:space="preserve"> változtatásokra való odaf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>igyelés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>a szük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>séges intézkedések meghozása.</w:t>
            </w:r>
          </w:p>
          <w:p w:rsidR="000A3276" w:rsidRDefault="000A3276" w:rsidP="000A32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0A3276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9F">
              <w:rPr>
                <w:rFonts w:ascii="Times New Roman" w:hAnsi="Times New Roman" w:cs="Times New Roman"/>
                <w:sz w:val="24"/>
                <w:szCs w:val="24"/>
              </w:rPr>
              <w:t>A változásokra való igény felmérése, súlyozása, a megvalósításhoz szükséges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 intézkedési tervek meghozása, a feladatok kidolgozása, a fenntartói együttműködéssel megvalósítása.</w:t>
            </w:r>
          </w:p>
          <w:p w:rsidR="00001626" w:rsidRPr="002C511C" w:rsidRDefault="00001626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938" w:rsidRDefault="00A71938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E60" w:rsidRPr="004F2006" w:rsidRDefault="005F2E60" w:rsidP="004575D7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2006">
        <w:rPr>
          <w:rFonts w:ascii="Times New Roman" w:hAnsi="Times New Roman" w:cs="Times New Roman"/>
          <w:b/>
          <w:sz w:val="24"/>
          <w:szCs w:val="24"/>
        </w:rPr>
        <w:t xml:space="preserve">Az intézményvezetői </w:t>
      </w:r>
      <w:r w:rsidRPr="004F2006">
        <w:rPr>
          <w:rFonts w:ascii="Times New Roman" w:hAnsi="Times New Roman" w:cs="Times New Roman"/>
          <w:b/>
          <w:bCs/>
          <w:sz w:val="24"/>
          <w:szCs w:val="24"/>
          <w:u w:val="single"/>
        </w:rPr>
        <w:t>kommunikáció formái</w:t>
      </w:r>
    </w:p>
    <w:p w:rsidR="004F2006" w:rsidRPr="004F2006" w:rsidRDefault="004F2006" w:rsidP="004575D7">
      <w:pPr>
        <w:pStyle w:val="Listaszerbekezds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A71938" w:rsidRPr="004F2006" w:rsidRDefault="004F2006" w:rsidP="00D86401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4F200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2E60" w:rsidRPr="004F2006">
        <w:rPr>
          <w:rFonts w:ascii="Times New Roman" w:hAnsi="Times New Roman" w:cs="Times New Roman"/>
          <w:sz w:val="24"/>
          <w:szCs w:val="24"/>
          <w:u w:val="single"/>
        </w:rPr>
        <w:t>Nevelési évnyitó –évzáró</w:t>
      </w:r>
    </w:p>
    <w:p w:rsidR="00F46BCD" w:rsidRDefault="004F2006" w:rsidP="00D86401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46BCD" w:rsidRPr="004F2006">
        <w:rPr>
          <w:rFonts w:ascii="Times New Roman" w:hAnsi="Times New Roman" w:cs="Times New Roman"/>
          <w:sz w:val="24"/>
          <w:szCs w:val="24"/>
          <w:u w:val="single"/>
        </w:rPr>
        <w:t>Hatékony értekezletek vezetése, az értekezletek formája, tartalma</w:t>
      </w:r>
    </w:p>
    <w:p w:rsidR="004F2006" w:rsidRDefault="004F2006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6401" w:rsidRDefault="00D86401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6401" w:rsidRDefault="00D86401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6401" w:rsidRPr="004F2006" w:rsidRDefault="00D86401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389"/>
        <w:gridCol w:w="6630"/>
      </w:tblGrid>
      <w:tr w:rsidR="00537533" w:rsidRPr="001A2AA3" w:rsidTr="00D86401">
        <w:tc>
          <w:tcPr>
            <w:tcW w:w="3389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630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2E60" w:rsidTr="00D86401">
        <w:tc>
          <w:tcPr>
            <w:tcW w:w="3389" w:type="dxa"/>
          </w:tcPr>
          <w:p w:rsidR="000A3276" w:rsidRDefault="000A3276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76" w:rsidRDefault="000A3276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76" w:rsidRDefault="000A3276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76" w:rsidRDefault="000A3276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3B7E" w:rsidRPr="004F2006" w:rsidRDefault="000A3276" w:rsidP="000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dokumentációban nyomon követhető az é</w:t>
            </w:r>
            <w:r w:rsidR="00793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rtekezletek száma, a tartalma, ezen belül a konszenzusok, az elért eredmények és a tovább fejlesztendő területek. </w:t>
            </w:r>
          </w:p>
        </w:tc>
        <w:tc>
          <w:tcPr>
            <w:tcW w:w="6630" w:type="dxa"/>
          </w:tcPr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>A törvényben</w:t>
            </w:r>
            <w:r w:rsidR="007939E3">
              <w:rPr>
                <w:rFonts w:ascii="Times New Roman" w:hAnsi="Times New Roman" w:cs="Times New Roman"/>
                <w:sz w:val="24"/>
                <w:szCs w:val="24"/>
              </w:rPr>
              <w:t xml:space="preserve"> előírtak szerint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39E3">
              <w:rPr>
                <w:rFonts w:ascii="Times New Roman" w:hAnsi="Times New Roman" w:cs="Times New Roman"/>
                <w:sz w:val="24"/>
                <w:szCs w:val="24"/>
              </w:rPr>
              <w:t xml:space="preserve">Az eddigi jó gyakorlat folytatása. </w:t>
            </w:r>
          </w:p>
          <w:p w:rsidR="000A3276" w:rsidRDefault="000A3276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55514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>Éves munkatervben foglaltak szerint való megvalósítás. (eltérések</w:t>
            </w:r>
            <w:r w:rsidR="007939E3">
              <w:rPr>
                <w:rFonts w:ascii="Times New Roman" w:hAnsi="Times New Roman" w:cs="Times New Roman"/>
                <w:sz w:val="24"/>
                <w:szCs w:val="24"/>
              </w:rPr>
              <w:t>, tartalmak a jegyzőkönyvek alapján kerülnek dokumentálásra,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 visszacsatolása az év végi értékelésben</w:t>
            </w:r>
            <w:r w:rsidR="00555142">
              <w:rPr>
                <w:rFonts w:ascii="Times New Roman" w:hAnsi="Times New Roman" w:cs="Times New Roman"/>
                <w:sz w:val="24"/>
                <w:szCs w:val="24"/>
              </w:rPr>
              <w:t xml:space="preserve"> történik</w:t>
            </w:r>
            <w:r w:rsidR="000A327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55142" w:rsidRDefault="00555142" w:rsidP="00555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3B7E" w:rsidRPr="007939E3" w:rsidRDefault="002E249F" w:rsidP="00555142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9E3">
              <w:rPr>
                <w:rFonts w:ascii="Times New Roman" w:hAnsi="Times New Roman" w:cs="Times New Roman"/>
                <w:sz w:val="24"/>
                <w:szCs w:val="24"/>
              </w:rPr>
              <w:t>3 fős nevelőtestületben a</w:t>
            </w:r>
            <w:r w:rsidR="007939E3" w:rsidRPr="004F2006">
              <w:rPr>
                <w:rFonts w:ascii="Times New Roman" w:hAnsi="Times New Roman" w:cs="Times New Roman"/>
                <w:sz w:val="24"/>
                <w:szCs w:val="24"/>
              </w:rPr>
              <w:t xml:space="preserve"> cél</w:t>
            </w:r>
            <w:r w:rsidR="00EC3B7E" w:rsidRPr="004F2006">
              <w:rPr>
                <w:rFonts w:ascii="Times New Roman" w:hAnsi="Times New Roman" w:cs="Times New Roman"/>
                <w:sz w:val="24"/>
                <w:szCs w:val="24"/>
              </w:rPr>
              <w:t xml:space="preserve"> mindenki szakmai hozzáállásának, terveinek meghallgatása, és annak beépítése az éves munkánkba. </w:t>
            </w:r>
          </w:p>
          <w:p w:rsidR="00EC3B7E" w:rsidRPr="004F2006" w:rsidRDefault="007939E3" w:rsidP="0055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értekezletek a munkaterv alapján meghatározott napokon, </w:t>
            </w:r>
            <w:r w:rsidR="00EC3B7E" w:rsidRPr="004F2006">
              <w:rPr>
                <w:rFonts w:ascii="Times New Roman" w:hAnsi="Times New Roman" w:cs="Times New Roman"/>
                <w:sz w:val="24"/>
                <w:szCs w:val="24"/>
              </w:rPr>
              <w:t>17 óra után vagy nevelés nélküli munkanapon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kerülnek megtartásra</w:t>
            </w:r>
            <w:r w:rsidR="00EC3B7E" w:rsidRPr="004F2006">
              <w:rPr>
                <w:rFonts w:ascii="Times New Roman" w:hAnsi="Times New Roman" w:cs="Times New Roman"/>
                <w:sz w:val="24"/>
                <w:szCs w:val="24"/>
              </w:rPr>
              <w:t xml:space="preserve">, teljes létszámmal. </w:t>
            </w:r>
          </w:p>
          <w:p w:rsidR="00555142" w:rsidRPr="004F2006" w:rsidRDefault="00EC3B7E" w:rsidP="00555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6">
              <w:rPr>
                <w:rFonts w:ascii="Times New Roman" w:hAnsi="Times New Roman" w:cs="Times New Roman"/>
                <w:sz w:val="24"/>
                <w:szCs w:val="24"/>
              </w:rPr>
              <w:t>Tartalmában az aktuális pedagógiai feladatok, teendők, innováció biztosítása mellett mindig kiemelt</w:t>
            </w:r>
            <w:r w:rsidR="00555142">
              <w:rPr>
                <w:rFonts w:ascii="Times New Roman" w:hAnsi="Times New Roman" w:cs="Times New Roman"/>
                <w:sz w:val="24"/>
                <w:szCs w:val="24"/>
              </w:rPr>
              <w:t xml:space="preserve"> figyelmet kap,</w:t>
            </w:r>
            <w:r w:rsidRPr="004F2006">
              <w:rPr>
                <w:rFonts w:ascii="Times New Roman" w:hAnsi="Times New Roman" w:cs="Times New Roman"/>
                <w:sz w:val="24"/>
                <w:szCs w:val="24"/>
              </w:rPr>
              <w:t xml:space="preserve"> a személyes vélemények, ötletek, gondolatok </w:t>
            </w:r>
            <w:r w:rsidR="00555142">
              <w:rPr>
                <w:rFonts w:ascii="Times New Roman" w:hAnsi="Times New Roman" w:cs="Times New Roman"/>
                <w:sz w:val="24"/>
                <w:szCs w:val="24"/>
              </w:rPr>
              <w:t>megvalósítása.</w:t>
            </w:r>
          </w:p>
        </w:tc>
      </w:tr>
    </w:tbl>
    <w:p w:rsidR="005F2E60" w:rsidRDefault="005F2E60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938" w:rsidRPr="00D86401" w:rsidRDefault="004F2006" w:rsidP="00D86401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86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7C2" w:rsidRPr="00D86401">
        <w:rPr>
          <w:rFonts w:ascii="Times New Roman" w:hAnsi="Times New Roman" w:cs="Times New Roman"/>
          <w:sz w:val="24"/>
          <w:szCs w:val="24"/>
          <w:u w:val="single"/>
        </w:rPr>
        <w:t>Információnyújtás-átadás közvetlenül a kollégák felé</w:t>
      </w:r>
    </w:p>
    <w:p w:rsidR="004F2006" w:rsidRPr="004F2006" w:rsidRDefault="004F2006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4"/>
        <w:gridCol w:w="5825"/>
      </w:tblGrid>
      <w:tr w:rsidR="00537533" w:rsidRPr="001A2AA3" w:rsidTr="00D86401">
        <w:tc>
          <w:tcPr>
            <w:tcW w:w="419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47C2" w:rsidTr="00D86401">
        <w:tc>
          <w:tcPr>
            <w:tcW w:w="4194" w:type="dxa"/>
          </w:tcPr>
          <w:p w:rsidR="00555142" w:rsidRDefault="00555142" w:rsidP="00555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47C2" w:rsidRPr="004F2006" w:rsidRDefault="000347C2" w:rsidP="00555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006">
              <w:rPr>
                <w:rFonts w:ascii="Times New Roman" w:hAnsi="Times New Roman" w:cs="Times New Roman"/>
                <w:i/>
                <w:sz w:val="24"/>
                <w:szCs w:val="24"/>
              </w:rPr>
              <w:t>Mivel a közösség egy csoportból és 3 főből áll, így a hi</w:t>
            </w:r>
            <w:r w:rsidR="00555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vatalos értekezleti formán túl, a </w:t>
            </w:r>
            <w:r w:rsidRPr="004F2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napi kapcsolatban </w:t>
            </w:r>
            <w:r w:rsidR="00555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jelenik meg az aktuális információk átadása. </w:t>
            </w:r>
          </w:p>
        </w:tc>
        <w:tc>
          <w:tcPr>
            <w:tcW w:w="5825" w:type="dxa"/>
          </w:tcPr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42">
              <w:rPr>
                <w:rFonts w:ascii="Times New Roman" w:hAnsi="Times New Roman" w:cs="Times New Roman"/>
                <w:sz w:val="24"/>
                <w:szCs w:val="24"/>
              </w:rPr>
              <w:t>Az információ áramlás biztosítása.</w:t>
            </w:r>
          </w:p>
          <w:p w:rsidR="00913AA6" w:rsidRDefault="00913AA6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42">
              <w:rPr>
                <w:rFonts w:ascii="Times New Roman" w:hAnsi="Times New Roman" w:cs="Times New Roman"/>
                <w:sz w:val="24"/>
                <w:szCs w:val="24"/>
              </w:rPr>
              <w:t xml:space="preserve">A jogszabályokról, óvodát érintő információk átadása az óvodavezető feladata. </w:t>
            </w:r>
          </w:p>
          <w:p w:rsidR="00913AA6" w:rsidRDefault="00913AA6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47C2" w:rsidRPr="00913AA6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BE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47">
              <w:rPr>
                <w:rFonts w:ascii="Times New Roman" w:hAnsi="Times New Roman" w:cs="Times New Roman"/>
                <w:sz w:val="24"/>
                <w:szCs w:val="24"/>
              </w:rPr>
              <w:t>Visszajelzéssel az átadás – átvétel megerősítése.</w:t>
            </w:r>
          </w:p>
        </w:tc>
      </w:tr>
    </w:tbl>
    <w:p w:rsidR="000347C2" w:rsidRDefault="000347C2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938" w:rsidRDefault="004F2006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200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CF7" w:rsidRPr="004F2006">
        <w:rPr>
          <w:rFonts w:ascii="Times New Roman" w:hAnsi="Times New Roman" w:cs="Times New Roman"/>
          <w:sz w:val="24"/>
          <w:szCs w:val="24"/>
          <w:u w:val="single"/>
        </w:rPr>
        <w:t>Szülőkkel való kommunikáció korszerű formái</w:t>
      </w:r>
    </w:p>
    <w:p w:rsidR="004F2006" w:rsidRPr="004F2006" w:rsidRDefault="004F2006" w:rsidP="004575D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24"/>
        <w:gridCol w:w="7195"/>
      </w:tblGrid>
      <w:tr w:rsidR="00537533" w:rsidRPr="001A2AA3" w:rsidTr="00D86401">
        <w:tc>
          <w:tcPr>
            <w:tcW w:w="2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7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2CF7" w:rsidTr="00D86401">
        <w:tc>
          <w:tcPr>
            <w:tcW w:w="2824" w:type="dxa"/>
          </w:tcPr>
          <w:p w:rsidR="00BE1D47" w:rsidRDefault="00BE1D47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CF7" w:rsidRPr="00BF46CB" w:rsidRDefault="000A2CF7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6CB">
              <w:rPr>
                <w:rFonts w:ascii="Times New Roman" w:hAnsi="Times New Roman" w:cs="Times New Roman"/>
                <w:i/>
                <w:sz w:val="24"/>
                <w:szCs w:val="24"/>
              </w:rPr>
              <w:t>Eddig a szülői értekezle</w:t>
            </w:r>
            <w:r w:rsidR="00BE1D47">
              <w:rPr>
                <w:rFonts w:ascii="Times New Roman" w:hAnsi="Times New Roman" w:cs="Times New Roman"/>
                <w:i/>
                <w:sz w:val="24"/>
                <w:szCs w:val="24"/>
              </w:rPr>
              <w:t>teken</w:t>
            </w:r>
            <w:r w:rsidRPr="00BF46CB">
              <w:rPr>
                <w:rFonts w:ascii="Times New Roman" w:hAnsi="Times New Roman" w:cs="Times New Roman"/>
                <w:i/>
                <w:sz w:val="24"/>
                <w:szCs w:val="24"/>
              </w:rPr>
              <w:t>, és a fogadóórákon túl a napi kapcsolat</w:t>
            </w:r>
            <w:r w:rsidR="00BE1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és a közös email csoport, zárt facebook csoport</w:t>
            </w:r>
            <w:r w:rsidRPr="00BF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határozta meg a szülők és az óvoda kapcsolatát.</w:t>
            </w:r>
          </w:p>
        </w:tc>
        <w:tc>
          <w:tcPr>
            <w:tcW w:w="7195" w:type="dxa"/>
          </w:tcPr>
          <w:p w:rsidR="002E249F" w:rsidRPr="00BE1D47" w:rsidRDefault="002E249F" w:rsidP="00BE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47"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Az eddigi formák további alkalmazása, a jó gyakorlat tovább vitele. </w:t>
            </w:r>
          </w:p>
          <w:p w:rsidR="00BE1D47" w:rsidRDefault="00BE1D47" w:rsidP="00BE1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BE1D47" w:rsidRDefault="002E249F" w:rsidP="00BE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47"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Az óvoda menedzselését segítő nyitott facebook oldal létrehozása, egy imázs film készítése. </w:t>
            </w:r>
          </w:p>
          <w:p w:rsidR="00BE1D47" w:rsidRDefault="00BE1D47" w:rsidP="00BE1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44F2" w:rsidRPr="00BE1D47" w:rsidRDefault="002E249F" w:rsidP="00BE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BE1D47" w:rsidRPr="00BE1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47" w:rsidRPr="00BE1D47">
              <w:rPr>
                <w:rFonts w:ascii="Times New Roman" w:hAnsi="Times New Roman" w:cs="Times New Roman"/>
                <w:sz w:val="24"/>
                <w:szCs w:val="24"/>
              </w:rPr>
              <w:t xml:space="preserve">A tervhez a szülők és a kollégák véleményének kikérése, a megvalósításhoz kollégák segítségének igénybevétele. A Montessori módszer alkalmazásáról, eszközrendszeréről információs kisfilmek létrehozása, az ehhez szükséges adatok, képek közös összeállítása. </w:t>
            </w:r>
            <w:r w:rsidR="00DB683F" w:rsidRPr="00DB683F">
              <w:rPr>
                <w:rFonts w:ascii="Times New Roman" w:hAnsi="Times New Roman" w:cs="Times New Roman"/>
                <w:sz w:val="24"/>
                <w:szCs w:val="24"/>
              </w:rPr>
              <w:t>A nyitott facebook oldal megteremtéshez és működtetéséhez a</w:t>
            </w:r>
            <w:r w:rsidR="00DB683F">
              <w:rPr>
                <w:rFonts w:ascii="Times New Roman" w:hAnsi="Times New Roman" w:cs="Times New Roman"/>
                <w:sz w:val="24"/>
                <w:szCs w:val="24"/>
              </w:rPr>
              <w:t xml:space="preserve"> fenntartóval való</w:t>
            </w:r>
            <w:r w:rsidR="00DB683F"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 konszenzus létrehozása.</w:t>
            </w:r>
          </w:p>
          <w:p w:rsidR="00BE1D47" w:rsidRPr="00BE1D47" w:rsidRDefault="00BE1D47" w:rsidP="00BE1D47"/>
        </w:tc>
      </w:tr>
    </w:tbl>
    <w:p w:rsidR="000A2CF7" w:rsidRDefault="000A2CF7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401" w:rsidRDefault="00D86401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938" w:rsidRPr="00BF46CB" w:rsidRDefault="00BF46CB" w:rsidP="00D86401">
      <w:pPr>
        <w:ind w:firstLine="70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46CB">
        <w:rPr>
          <w:rFonts w:ascii="Times New Roman" w:hAnsi="Times New Roman" w:cs="Times New Roman"/>
          <w:sz w:val="24"/>
          <w:szCs w:val="24"/>
          <w:u w:val="single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44F2" w:rsidRPr="00BF46CB">
        <w:rPr>
          <w:rFonts w:ascii="Times New Roman" w:hAnsi="Times New Roman" w:cs="Times New Roman"/>
          <w:sz w:val="24"/>
          <w:szCs w:val="24"/>
          <w:u w:val="single"/>
        </w:rPr>
        <w:t>Fenntartóval való kommunikációs formák</w:t>
      </w:r>
    </w:p>
    <w:p w:rsidR="00D844F2" w:rsidRDefault="00D844F2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6"/>
        <w:gridCol w:w="5823"/>
      </w:tblGrid>
      <w:tr w:rsidR="00537533" w:rsidTr="00D86401">
        <w:tc>
          <w:tcPr>
            <w:tcW w:w="419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241565" w:rsidTr="00D86401">
        <w:tc>
          <w:tcPr>
            <w:tcW w:w="4196" w:type="dxa"/>
          </w:tcPr>
          <w:p w:rsidR="00DB683F" w:rsidRDefault="00DB683F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533" w:rsidRPr="00241565" w:rsidRDefault="00537533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fenntartó alapítvánnyal napi szinten telefonon, emailben vagy igény szerint </w:t>
            </w:r>
            <w:r w:rsidR="00DB68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személyes a kapcsolattartás. </w:t>
            </w:r>
          </w:p>
        </w:tc>
        <w:tc>
          <w:tcPr>
            <w:tcW w:w="5823" w:type="dxa"/>
          </w:tcPr>
          <w:p w:rsidR="00DB683F" w:rsidRPr="00DB683F" w:rsidRDefault="002E249F" w:rsidP="00DB683F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3F" w:rsidRPr="00DB683F">
              <w:rPr>
                <w:rFonts w:ascii="Times New Roman" w:hAnsi="Times New Roman" w:cs="Times New Roman"/>
                <w:sz w:val="24"/>
                <w:szCs w:val="24"/>
              </w:rPr>
              <w:t>A bevált gyakorlat folytatása.</w:t>
            </w:r>
          </w:p>
          <w:p w:rsidR="002E249F" w:rsidRPr="00DB683F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9F" w:rsidRPr="00DB683F" w:rsidRDefault="002E249F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3F"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A zárt facebook csoporton keresztül a továbbiakban is a napi életbe való betekintés biztosítása. </w:t>
            </w:r>
          </w:p>
          <w:p w:rsidR="00913AA6" w:rsidRDefault="00913AA6" w:rsidP="00DB68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533" w:rsidRDefault="002E249F" w:rsidP="00DB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DB683F" w:rsidRPr="00DB6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3F" w:rsidRPr="00DB683F">
              <w:rPr>
                <w:rFonts w:ascii="Times New Roman" w:hAnsi="Times New Roman" w:cs="Times New Roman"/>
                <w:sz w:val="24"/>
                <w:szCs w:val="24"/>
              </w:rPr>
              <w:t xml:space="preserve">A nyitott facebook oldal </w:t>
            </w:r>
            <w:r w:rsidR="00DB683F">
              <w:rPr>
                <w:rFonts w:ascii="Times New Roman" w:hAnsi="Times New Roman" w:cs="Times New Roman"/>
                <w:sz w:val="24"/>
                <w:szCs w:val="24"/>
              </w:rPr>
              <w:t xml:space="preserve">mindennapjaiba való betekintés biztosítása. </w:t>
            </w:r>
          </w:p>
          <w:p w:rsidR="00DB683F" w:rsidRPr="00DB683F" w:rsidRDefault="00DB683F" w:rsidP="00DB683F"/>
        </w:tc>
      </w:tr>
    </w:tbl>
    <w:p w:rsidR="00AC50C4" w:rsidRDefault="00AC50C4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0C4" w:rsidRPr="00BF46CB" w:rsidRDefault="00AC50C4" w:rsidP="004575D7">
      <w:pPr>
        <w:pStyle w:val="Listaszerbekezds"/>
        <w:keepNext/>
        <w:keepLines/>
        <w:numPr>
          <w:ilvl w:val="0"/>
          <w:numId w:val="2"/>
        </w:numPr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5" w:name="_Toc430268408"/>
      <w:r w:rsidRPr="00BF46CB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hu-HU"/>
        </w:rPr>
        <w:t>Mások stratégiai vezetése és operatív irányítás</w:t>
      </w:r>
      <w:bookmarkEnd w:id="5"/>
    </w:p>
    <w:p w:rsidR="00AC50C4" w:rsidRPr="00B1131C" w:rsidRDefault="00BF46CB" w:rsidP="00D86401">
      <w:pPr>
        <w:ind w:firstLine="4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131C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C50C4" w:rsidRPr="00B1131C">
        <w:rPr>
          <w:rFonts w:ascii="Times New Roman" w:hAnsi="Times New Roman" w:cs="Times New Roman"/>
          <w:b/>
          <w:sz w:val="24"/>
          <w:szCs w:val="24"/>
        </w:rPr>
        <w:t xml:space="preserve">A pedagógusok </w:t>
      </w:r>
      <w:r w:rsidR="00AC50C4" w:rsidRPr="00B1131C">
        <w:rPr>
          <w:rFonts w:ascii="Times New Roman" w:hAnsi="Times New Roman" w:cs="Times New Roman"/>
          <w:b/>
          <w:bCs/>
          <w:sz w:val="24"/>
          <w:szCs w:val="24"/>
          <w:u w:val="single"/>
        </w:rPr>
        <w:t>ellenőrzése és értékelése</w:t>
      </w:r>
    </w:p>
    <w:p w:rsidR="00BF46CB" w:rsidRDefault="00BF46CB" w:rsidP="004575D7">
      <w:pPr>
        <w:ind w:left="420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832AA" w:rsidRDefault="00BF46CB" w:rsidP="004575D7">
      <w:pPr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BF46C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832AA" w:rsidRPr="00BF46CB">
        <w:rPr>
          <w:rFonts w:ascii="Times New Roman" w:hAnsi="Times New Roman" w:cs="Times New Roman"/>
          <w:sz w:val="24"/>
          <w:szCs w:val="24"/>
          <w:u w:val="single"/>
        </w:rPr>
        <w:t>Dokumentumelemzés</w:t>
      </w:r>
    </w:p>
    <w:p w:rsidR="00DB683F" w:rsidRPr="00BF46CB" w:rsidRDefault="00DB683F" w:rsidP="004575D7">
      <w:pPr>
        <w:ind w:left="4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091"/>
        <w:gridCol w:w="5928"/>
      </w:tblGrid>
      <w:tr w:rsidR="00537533" w:rsidTr="00D86401">
        <w:tc>
          <w:tcPr>
            <w:tcW w:w="409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92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D86401">
        <w:tc>
          <w:tcPr>
            <w:tcW w:w="4091" w:type="dxa"/>
          </w:tcPr>
          <w:p w:rsidR="00DB683F" w:rsidRDefault="00DB683F" w:rsidP="00DB683F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37533" w:rsidRPr="00BF46CB" w:rsidRDefault="00537533" w:rsidP="00DB683F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BF46CB">
              <w:rPr>
                <w:rFonts w:ascii="Times New Roman" w:hAnsi="Times New Roman" w:cs="Times New Roman"/>
                <w:i/>
              </w:rPr>
              <w:t xml:space="preserve">Az ellenőrzési terv szerint </w:t>
            </w:r>
            <w:r w:rsidR="00DB683F">
              <w:rPr>
                <w:rFonts w:ascii="Times New Roman" w:hAnsi="Times New Roman" w:cs="Times New Roman"/>
                <w:i/>
              </w:rPr>
              <w:t>történik, a munkaterv szerint. Tartalma az a pedagógiai munka dokumentumai</w:t>
            </w:r>
            <w:r w:rsidRPr="00BF46C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5928" w:type="dxa"/>
          </w:tcPr>
          <w:p w:rsidR="002E249F" w:rsidRDefault="002E249F" w:rsidP="00E567E0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3F">
              <w:rPr>
                <w:rFonts w:ascii="Times New Roman" w:hAnsi="Times New Roman" w:cs="Times New Roman"/>
                <w:sz w:val="24"/>
                <w:szCs w:val="24"/>
              </w:rPr>
              <w:t xml:space="preserve">A törvényi elvárásoknak megfelelő ellenőrzés, értékelés biztosítása. </w:t>
            </w:r>
          </w:p>
          <w:p w:rsidR="00E567E0" w:rsidRDefault="00E567E0" w:rsidP="00E56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E567E0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3F">
              <w:rPr>
                <w:rFonts w:ascii="Times New Roman" w:hAnsi="Times New Roman" w:cs="Times New Roman"/>
                <w:sz w:val="24"/>
                <w:szCs w:val="24"/>
              </w:rPr>
              <w:t xml:space="preserve">A bevált gyakorlat folytatása, egyéni arculat kialakítása. Az önértékelési folyamat folytatása. </w:t>
            </w:r>
          </w:p>
          <w:p w:rsidR="00E567E0" w:rsidRDefault="00E567E0" w:rsidP="00E56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533" w:rsidRPr="00DB683F" w:rsidRDefault="002E249F" w:rsidP="00E567E0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>
              <w:rPr>
                <w:rFonts w:ascii="Times New Roman" w:hAnsi="Times New Roman" w:cs="Times New Roman"/>
              </w:rPr>
              <w:t xml:space="preserve">Felvételi és mulasztási napló, </w:t>
            </w:r>
            <w:r w:rsidR="00537533">
              <w:rPr>
                <w:rFonts w:ascii="Times New Roman" w:hAnsi="Times New Roman" w:cs="Times New Roman"/>
              </w:rPr>
              <w:t>naprakész vezetésének, sz</w:t>
            </w:r>
            <w:r w:rsidR="00E567E0">
              <w:rPr>
                <w:rFonts w:ascii="Times New Roman" w:hAnsi="Times New Roman" w:cs="Times New Roman"/>
              </w:rPr>
              <w:t xml:space="preserve">abályos javításának ellenőrzése, valamint a csoportnapló megbeszéltek alapján való írásának ellenőrzése. </w:t>
            </w:r>
          </w:p>
          <w:p w:rsidR="00E567E0" w:rsidRDefault="00537533" w:rsidP="00E567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önértékelési szabályzatban megjelenő dokumentumelemzést</w:t>
            </w:r>
            <w:r w:rsidR="00E567E0">
              <w:rPr>
                <w:rFonts w:ascii="Times New Roman" w:hAnsi="Times New Roman" w:cs="Times New Roman"/>
              </w:rPr>
              <w:t xml:space="preserve"> a BECS-ben meghatározottak alapján kijelölt pedagógusok végzik. </w:t>
            </w:r>
          </w:p>
          <w:p w:rsidR="00537533" w:rsidRPr="00863EC3" w:rsidRDefault="00537533" w:rsidP="00E567E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C50C4" w:rsidRPr="00AC50C4" w:rsidRDefault="00AC50C4" w:rsidP="004575D7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AC50C4" w:rsidRPr="00016DF4" w:rsidRDefault="00016DF4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16DF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58A5" w:rsidRPr="00016DF4">
        <w:rPr>
          <w:rFonts w:ascii="Times New Roman" w:hAnsi="Times New Roman" w:cs="Times New Roman"/>
          <w:sz w:val="24"/>
          <w:szCs w:val="24"/>
          <w:u w:val="single"/>
        </w:rPr>
        <w:t>Kérdőívek</w:t>
      </w:r>
    </w:p>
    <w:p w:rsidR="007B58A5" w:rsidRDefault="007B58A5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6"/>
        <w:gridCol w:w="5823"/>
      </w:tblGrid>
      <w:tr w:rsidR="00537533" w:rsidTr="00D86401">
        <w:tc>
          <w:tcPr>
            <w:tcW w:w="4196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3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863EC3" w:rsidTr="00D86401">
        <w:tc>
          <w:tcPr>
            <w:tcW w:w="4196" w:type="dxa"/>
          </w:tcPr>
          <w:p w:rsidR="00E567E0" w:rsidRDefault="00E567E0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37533" w:rsidRPr="00016DF4" w:rsidRDefault="00E567E0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tanfelügyelet kézikönyvében meghatározottak </w:t>
            </w:r>
            <w:r w:rsidR="00537533" w:rsidRPr="00016DF4">
              <w:rPr>
                <w:rFonts w:ascii="Times New Roman" w:hAnsi="Times New Roman" w:cs="Times New Roman"/>
                <w:i/>
              </w:rPr>
              <w:t>szerint történik.</w:t>
            </w:r>
          </w:p>
        </w:tc>
        <w:tc>
          <w:tcPr>
            <w:tcW w:w="5823" w:type="dxa"/>
          </w:tcPr>
          <w:p w:rsidR="002E249F" w:rsidRPr="00E567E0" w:rsidRDefault="002E249F" w:rsidP="00E567E0">
            <w:pPr>
              <w:jc w:val="both"/>
              <w:rPr>
                <w:sz w:val="24"/>
                <w:szCs w:val="24"/>
              </w:rPr>
            </w:pPr>
            <w:r w:rsidRPr="00E5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E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 w:rsidRPr="00E567E0">
              <w:rPr>
                <w:rFonts w:ascii="Times New Roman" w:hAnsi="Times New Roman" w:cs="Times New Roman"/>
                <w:sz w:val="24"/>
                <w:szCs w:val="24"/>
              </w:rPr>
              <w:t xml:space="preserve">A tanfelügyeleti rend betartása. </w:t>
            </w:r>
          </w:p>
          <w:p w:rsidR="00E567E0" w:rsidRPr="00E567E0" w:rsidRDefault="00E567E0" w:rsidP="00E56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E567E0" w:rsidRDefault="002E249F" w:rsidP="00E567E0">
            <w:pPr>
              <w:jc w:val="both"/>
              <w:rPr>
                <w:sz w:val="24"/>
                <w:szCs w:val="24"/>
              </w:rPr>
            </w:pPr>
            <w:r w:rsidRPr="00E5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E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 w:rsidRPr="00E567E0">
              <w:rPr>
                <w:rFonts w:ascii="Times New Roman" w:hAnsi="Times New Roman" w:cs="Times New Roman"/>
                <w:sz w:val="24"/>
                <w:szCs w:val="24"/>
              </w:rPr>
              <w:t xml:space="preserve">Az aktuális ellenőrzéshez való igazodás. </w:t>
            </w:r>
          </w:p>
          <w:p w:rsidR="00E567E0" w:rsidRPr="00E567E0" w:rsidRDefault="00E567E0" w:rsidP="00E56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533" w:rsidRDefault="002E249F" w:rsidP="00E5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E567E0" w:rsidRPr="00E56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 w:rsidRPr="00E567E0">
              <w:rPr>
                <w:rFonts w:ascii="Times New Roman" w:hAnsi="Times New Roman" w:cs="Times New Roman"/>
                <w:sz w:val="24"/>
                <w:szCs w:val="24"/>
              </w:rPr>
              <w:t>A kérdőívek nyilvánossá tétele, kiosztása, értékelése, következtetések levonása.</w:t>
            </w:r>
          </w:p>
          <w:p w:rsidR="00E567E0" w:rsidRPr="00E567E0" w:rsidRDefault="00E567E0" w:rsidP="00E567E0">
            <w:pPr>
              <w:jc w:val="both"/>
            </w:pPr>
          </w:p>
        </w:tc>
      </w:tr>
    </w:tbl>
    <w:p w:rsidR="007B58A5" w:rsidRDefault="007B58A5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8A5" w:rsidRPr="00016DF4" w:rsidRDefault="00016DF4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16DF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58A5" w:rsidRPr="00016DF4">
        <w:rPr>
          <w:rFonts w:ascii="Times New Roman" w:hAnsi="Times New Roman" w:cs="Times New Roman"/>
          <w:sz w:val="24"/>
          <w:szCs w:val="24"/>
          <w:u w:val="single"/>
        </w:rPr>
        <w:t>Foglalkozáslátogatás</w:t>
      </w:r>
    </w:p>
    <w:p w:rsidR="007B58A5" w:rsidRDefault="007B58A5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378"/>
        <w:gridCol w:w="5641"/>
      </w:tblGrid>
      <w:tr w:rsidR="00537533" w:rsidTr="00D86401">
        <w:tc>
          <w:tcPr>
            <w:tcW w:w="4378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641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7533" w:rsidRPr="00E43C0E" w:rsidTr="00D86401">
        <w:tc>
          <w:tcPr>
            <w:tcW w:w="4378" w:type="dxa"/>
          </w:tcPr>
          <w:p w:rsidR="00E567E0" w:rsidRDefault="00E567E0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7533" w:rsidRPr="00016DF4" w:rsidRDefault="00537533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>A foglalkozáslátogatások a mindennapok részét képezik:</w:t>
            </w:r>
            <w:r w:rsidR="00E56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egy óvodai csoportban </w:t>
            </w:r>
            <w:r w:rsidR="00E567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dolgozik három pedagógus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>, így folyamatosa</w:t>
            </w:r>
            <w:r w:rsidR="00E567E0">
              <w:rPr>
                <w:rFonts w:ascii="Times New Roman" w:hAnsi="Times New Roman" w:cs="Times New Roman"/>
                <w:i/>
                <w:sz w:val="24"/>
                <w:szCs w:val="24"/>
              </w:rPr>
              <w:t>n képet kapnak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egymás pedagógiai munkájáról</w:t>
            </w:r>
            <w:r w:rsidR="00E567E0">
              <w:rPr>
                <w:rFonts w:ascii="Times New Roman" w:hAnsi="Times New Roman" w:cs="Times New Roman"/>
                <w:i/>
                <w:sz w:val="24"/>
                <w:szCs w:val="24"/>
              </w:rPr>
              <w:t>. A hospitálás után megbeszélik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tapasztalatokat, az elért eredményeket.</w:t>
            </w:r>
          </w:p>
        </w:tc>
        <w:tc>
          <w:tcPr>
            <w:tcW w:w="5641" w:type="dxa"/>
          </w:tcPr>
          <w:p w:rsidR="002E249F" w:rsidRDefault="002E249F" w:rsidP="00CE15C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>
              <w:rPr>
                <w:rFonts w:ascii="Times New Roman" w:hAnsi="Times New Roman" w:cs="Times New Roman"/>
                <w:sz w:val="24"/>
                <w:szCs w:val="24"/>
              </w:rPr>
              <w:t>A jelenlegi gyakorlat megerősítése.</w:t>
            </w:r>
          </w:p>
          <w:p w:rsidR="00CE15CE" w:rsidRDefault="00CE15CE" w:rsidP="00CE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E15C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>
              <w:rPr>
                <w:rFonts w:ascii="Times New Roman" w:hAnsi="Times New Roman" w:cs="Times New Roman"/>
                <w:sz w:val="24"/>
                <w:szCs w:val="24"/>
              </w:rPr>
              <w:t>Az eredmények beépítése a</w:t>
            </w:r>
            <w:r w:rsidR="00CE15C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56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önértékelési rendszerbe. </w:t>
            </w:r>
          </w:p>
          <w:p w:rsidR="00CE15CE" w:rsidRDefault="00CE15CE" w:rsidP="00CE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E15CE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E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CE">
              <w:rPr>
                <w:rFonts w:ascii="Times New Roman" w:hAnsi="Times New Roman" w:cs="Times New Roman"/>
                <w:sz w:val="24"/>
                <w:szCs w:val="24"/>
              </w:rPr>
              <w:t xml:space="preserve">A szempontok aktualizálása a minősítő folyamat elvárásaihoz, az önértékelés és értékelés gyakorlása a minősítés előtt. </w:t>
            </w:r>
          </w:p>
          <w:p w:rsidR="00537533" w:rsidRPr="00E43C0E" w:rsidRDefault="00537533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AA6" w:rsidRDefault="00913AA6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B58A5" w:rsidRPr="00016DF4" w:rsidRDefault="00016DF4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16DF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11ECB" w:rsidRPr="00016DF4">
        <w:rPr>
          <w:rFonts w:ascii="Times New Roman" w:hAnsi="Times New Roman" w:cs="Times New Roman"/>
          <w:sz w:val="24"/>
          <w:szCs w:val="24"/>
          <w:u w:val="single"/>
        </w:rPr>
        <w:t>Gyakornokok</w:t>
      </w:r>
    </w:p>
    <w:p w:rsidR="00016DF4" w:rsidRPr="00016DF4" w:rsidRDefault="00016DF4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7533" w:rsidRPr="001A2AA3" w:rsidTr="00D86401">
        <w:tc>
          <w:tcPr>
            <w:tcW w:w="4195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1ECB" w:rsidTr="00D86401">
        <w:tc>
          <w:tcPr>
            <w:tcW w:w="4195" w:type="dxa"/>
          </w:tcPr>
          <w:p w:rsidR="00CE15CE" w:rsidRDefault="00CE15CE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ECB" w:rsidRPr="00016DF4" w:rsidRDefault="00611ECB" w:rsidP="00CE1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gyakornoki </w:t>
            </w:r>
            <w:r w:rsidR="00CE1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szabályzatnak megfelelően történik. Jelenleg egy gyakornok kollégát érint. </w:t>
            </w:r>
            <w:r w:rsidRPr="00016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24" w:type="dxa"/>
          </w:tcPr>
          <w:p w:rsidR="002E249F" w:rsidRPr="00CE15CE" w:rsidRDefault="002E249F" w:rsidP="00CE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CE"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A gyakornoki szabályzatban való eljárás biztosítása. </w:t>
            </w:r>
          </w:p>
          <w:p w:rsidR="00CE15CE" w:rsidRPr="00CE15CE" w:rsidRDefault="00CE15CE" w:rsidP="00CE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CE15CE" w:rsidRDefault="002E249F" w:rsidP="00CE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CE"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A gyakornoki szabályzat aktualizálása a mindenkori törvényi változásokhoz. </w:t>
            </w:r>
          </w:p>
          <w:p w:rsidR="00CE15CE" w:rsidRPr="00CE15CE" w:rsidRDefault="00CE15CE" w:rsidP="00CE15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1ECB" w:rsidRPr="00CE15CE" w:rsidRDefault="002E249F" w:rsidP="00CE15CE">
            <w:pPr>
              <w:jc w:val="both"/>
            </w:pPr>
            <w:r w:rsidRPr="00CE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CE15CE" w:rsidRPr="00CE15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CE" w:rsidRPr="00CE15C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74DD0" w:rsidRPr="00CE15CE">
              <w:rPr>
                <w:rFonts w:ascii="Times New Roman" w:hAnsi="Times New Roman" w:cs="Times New Roman"/>
                <w:sz w:val="24"/>
                <w:szCs w:val="24"/>
              </w:rPr>
              <w:t>gyakornok szakmai támogatása, felkészítése a minősítő vizsga sikeres lefolytatására.</w:t>
            </w:r>
          </w:p>
        </w:tc>
      </w:tr>
    </w:tbl>
    <w:p w:rsidR="00611ECB" w:rsidRPr="00B1131C" w:rsidRDefault="00611ECB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D0" w:rsidRDefault="00016DF4" w:rsidP="004575D7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1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DD0" w:rsidRPr="00B1131C">
        <w:rPr>
          <w:rFonts w:ascii="Times New Roman" w:hAnsi="Times New Roman" w:cs="Times New Roman"/>
          <w:b/>
          <w:sz w:val="24"/>
          <w:szCs w:val="24"/>
        </w:rPr>
        <w:t>A kollégák szakmai fejlődésének támogatása</w:t>
      </w:r>
    </w:p>
    <w:p w:rsidR="00CE15CE" w:rsidRPr="00B1131C" w:rsidRDefault="00CE15CE" w:rsidP="00CE15CE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74DD0" w:rsidRPr="00B1131C" w:rsidRDefault="00016DF4" w:rsidP="00D86401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1131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D7F37" w:rsidRPr="00B1131C">
        <w:rPr>
          <w:rFonts w:ascii="Times New Roman" w:hAnsi="Times New Roman" w:cs="Times New Roman"/>
          <w:sz w:val="24"/>
          <w:szCs w:val="24"/>
          <w:u w:val="single"/>
        </w:rPr>
        <w:t>Óvodapedagógusok</w:t>
      </w:r>
      <w:r w:rsidR="00825ECC" w:rsidRPr="00B1131C">
        <w:rPr>
          <w:rFonts w:ascii="Times New Roman" w:hAnsi="Times New Roman" w:cs="Times New Roman"/>
          <w:sz w:val="24"/>
          <w:szCs w:val="24"/>
          <w:u w:val="single"/>
        </w:rPr>
        <w:t>, gyermekgondozónő</w:t>
      </w:r>
    </w:p>
    <w:p w:rsidR="00016DF4" w:rsidRPr="00016DF4" w:rsidRDefault="00016DF4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812"/>
        <w:gridCol w:w="6207"/>
      </w:tblGrid>
      <w:tr w:rsidR="00537533" w:rsidRPr="001A2AA3" w:rsidTr="00D86401">
        <w:tc>
          <w:tcPr>
            <w:tcW w:w="3812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207" w:type="dxa"/>
          </w:tcPr>
          <w:p w:rsidR="00537533" w:rsidRPr="001A2AA3" w:rsidRDefault="00537533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7533" w:rsidRPr="001A2AA3" w:rsidRDefault="00537533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7F37" w:rsidRPr="00863EC3" w:rsidTr="00D86401">
        <w:tc>
          <w:tcPr>
            <w:tcW w:w="3812" w:type="dxa"/>
          </w:tcPr>
          <w:p w:rsidR="00B1131C" w:rsidRDefault="002D7F37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16DF4">
              <w:rPr>
                <w:rFonts w:ascii="Times New Roman" w:hAnsi="Times New Roman" w:cs="Times New Roman"/>
                <w:i/>
              </w:rPr>
              <w:t xml:space="preserve">A pedagógus továbbképzés kötelező, állami dotáció nincs. </w:t>
            </w:r>
          </w:p>
          <w:p w:rsidR="00B1131C" w:rsidRDefault="002D7F37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16DF4">
              <w:rPr>
                <w:rFonts w:ascii="Times New Roman" w:hAnsi="Times New Roman" w:cs="Times New Roman"/>
                <w:i/>
              </w:rPr>
              <w:t xml:space="preserve">Óvodánkban minden pedagógus </w:t>
            </w:r>
            <w:r w:rsidR="00CE15CE">
              <w:rPr>
                <w:rFonts w:ascii="Times New Roman" w:hAnsi="Times New Roman" w:cs="Times New Roman"/>
                <w:i/>
              </w:rPr>
              <w:t xml:space="preserve">rendelkezik </w:t>
            </w:r>
            <w:r w:rsidR="00CE15CE" w:rsidRPr="00016DF4">
              <w:rPr>
                <w:rFonts w:ascii="Times New Roman" w:hAnsi="Times New Roman" w:cs="Times New Roman"/>
                <w:i/>
              </w:rPr>
              <w:t>Montessori</w:t>
            </w:r>
            <w:r w:rsidR="00CE15CE">
              <w:rPr>
                <w:rFonts w:ascii="Times New Roman" w:hAnsi="Times New Roman" w:cs="Times New Roman"/>
                <w:i/>
              </w:rPr>
              <w:t xml:space="preserve"> végzettséggel. </w:t>
            </w:r>
            <w:r w:rsidRPr="00016DF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7F37" w:rsidRPr="00016DF4" w:rsidRDefault="00CE15CE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pedagógusok a vesznek részt.</w:t>
            </w:r>
          </w:p>
          <w:p w:rsidR="00B1131C" w:rsidRDefault="00825ECC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016DF4">
              <w:rPr>
                <w:rFonts w:ascii="Times New Roman" w:hAnsi="Times New Roman" w:cs="Times New Roman"/>
                <w:i/>
              </w:rPr>
              <w:t xml:space="preserve">A gyermekgondozónő bölcsődei gondozói végzettséggel rendelkezik. </w:t>
            </w:r>
          </w:p>
          <w:p w:rsidR="00825ECC" w:rsidRPr="00863EC3" w:rsidRDefault="00825ECC" w:rsidP="004575D7">
            <w:pPr>
              <w:pStyle w:val="Default"/>
              <w:rPr>
                <w:rFonts w:ascii="Times New Roman" w:hAnsi="Times New Roman" w:cs="Times New Roman"/>
              </w:rPr>
            </w:pPr>
            <w:r w:rsidRPr="00016DF4">
              <w:rPr>
                <w:rFonts w:ascii="Times New Roman" w:hAnsi="Times New Roman" w:cs="Times New Roman"/>
                <w:i/>
              </w:rPr>
              <w:t xml:space="preserve">Több nemzetközi Montessori tanfolyamot végzett el eddig. Munkaköre nem teszi kötelezővé </w:t>
            </w:r>
            <w:r w:rsidR="00706D18" w:rsidRPr="00016DF4">
              <w:rPr>
                <w:rFonts w:ascii="Times New Roman" w:hAnsi="Times New Roman" w:cs="Times New Roman"/>
                <w:i/>
              </w:rPr>
              <w:t>a 7 évenkénti továbbképzést.</w:t>
            </w:r>
          </w:p>
        </w:tc>
        <w:tc>
          <w:tcPr>
            <w:tcW w:w="6207" w:type="dxa"/>
          </w:tcPr>
          <w:p w:rsidR="002E249F" w:rsidRPr="00C84FDA" w:rsidRDefault="002E249F" w:rsidP="00C84FDA">
            <w:pPr>
              <w:jc w:val="both"/>
              <w:rPr>
                <w:sz w:val="24"/>
                <w:szCs w:val="24"/>
              </w:rPr>
            </w:pPr>
            <w:r w:rsidRPr="00C84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A törvényben szerint 7 évenként előírt 120 kredit pont eléréséhez szükséges továbbképzéseken való részvétel biztosítása. </w:t>
            </w:r>
          </w:p>
          <w:p w:rsidR="00DC193C" w:rsidRPr="00C84FDA" w:rsidRDefault="00DC193C" w:rsidP="00C84F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C84FDA" w:rsidRDefault="002E249F" w:rsidP="00C84FDA">
            <w:pPr>
              <w:jc w:val="both"/>
              <w:rPr>
                <w:sz w:val="24"/>
                <w:szCs w:val="24"/>
              </w:rPr>
            </w:pPr>
            <w:r w:rsidRPr="00C84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>A továbbképzésekhez szükséges anyagi feltétel biztosításának támogatása a fenntartó segítségével.</w:t>
            </w:r>
          </w:p>
          <w:p w:rsidR="00DC193C" w:rsidRPr="00C84FDA" w:rsidRDefault="00DC193C" w:rsidP="00C84F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7F37" w:rsidRPr="00C84FDA" w:rsidRDefault="002E249F" w:rsidP="00C84FDA">
            <w:pPr>
              <w:jc w:val="both"/>
              <w:rPr>
                <w:sz w:val="24"/>
                <w:szCs w:val="24"/>
              </w:rPr>
            </w:pPr>
            <w:r w:rsidRPr="00C84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DC193C" w:rsidRPr="00C84F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A kötelező továbbképzési folyamatban való részvétel segítése. Ezen túl támogatom a pedagógusok </w:t>
            </w:r>
            <w:r w:rsidR="002D7F37" w:rsidRPr="00C84FDA">
              <w:rPr>
                <w:rFonts w:ascii="Times New Roman" w:hAnsi="Times New Roman" w:cs="Times New Roman"/>
                <w:sz w:val="24"/>
                <w:szCs w:val="24"/>
              </w:rPr>
              <w:t>tájékozódását a szakiro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>dalomban, a legújabb kutatási edényekben</w:t>
            </w:r>
            <w:r w:rsidR="002D7F37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>Az ismer</w:t>
            </w:r>
            <w:r w:rsidR="00C84FDA" w:rsidRPr="00C84F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teik átadásában, </w:t>
            </w:r>
            <w:r w:rsidR="00C84FDA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C193C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tudásmegosztásban. </w:t>
            </w:r>
            <w:r w:rsidR="002D7F37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Preferálom az internet </w:t>
            </w:r>
            <w:r w:rsidR="00C84FDA" w:rsidRPr="00C84FDA">
              <w:rPr>
                <w:rFonts w:ascii="Times New Roman" w:hAnsi="Times New Roman" w:cs="Times New Roman"/>
                <w:sz w:val="24"/>
                <w:szCs w:val="24"/>
              </w:rPr>
              <w:t>használatát és</w:t>
            </w:r>
            <w:r w:rsidR="002D7F37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 közösségi </w:t>
            </w:r>
            <w:r w:rsidR="00C84FDA"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oldalak módszertani útmutatásai, ötleteinek használatát. </w:t>
            </w:r>
          </w:p>
          <w:p w:rsidR="00AF41BA" w:rsidRPr="00C84FDA" w:rsidRDefault="00AF41BA" w:rsidP="00C84F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84FDA">
              <w:rPr>
                <w:rFonts w:ascii="Times New Roman" w:hAnsi="Times New Roman" w:cs="Times New Roman"/>
              </w:rPr>
              <w:t xml:space="preserve">A 7 évenkénti </w:t>
            </w:r>
            <w:r w:rsidR="00C84FDA" w:rsidRPr="00C84FDA">
              <w:rPr>
                <w:rFonts w:ascii="Times New Roman" w:hAnsi="Times New Roman" w:cs="Times New Roman"/>
              </w:rPr>
              <w:t>továbbképzésbe,</w:t>
            </w:r>
            <w:r w:rsidRPr="00C84FDA">
              <w:rPr>
                <w:rFonts w:ascii="Times New Roman" w:hAnsi="Times New Roman" w:cs="Times New Roman"/>
              </w:rPr>
              <w:t xml:space="preserve"> mint vezető nem számítok bele </w:t>
            </w:r>
            <w:r w:rsidR="00706D18" w:rsidRPr="00C84FDA">
              <w:rPr>
                <w:rFonts w:ascii="Times New Roman" w:hAnsi="Times New Roman" w:cs="Times New Roman"/>
              </w:rPr>
              <w:t>az életkoromnál fogva, de minden olyan továbbképzésen részt veszek a jövőben is amely segíti vezetői és szakmai munkámat.</w:t>
            </w:r>
          </w:p>
          <w:p w:rsidR="00706D18" w:rsidRPr="00863EC3" w:rsidRDefault="00706D18" w:rsidP="004575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25ECC" w:rsidRPr="00825ECC" w:rsidRDefault="00825ECC" w:rsidP="004575D7">
      <w:pPr>
        <w:rPr>
          <w:rFonts w:ascii="Times New Roman" w:hAnsi="Times New Roman" w:cs="Times New Roman"/>
          <w:sz w:val="24"/>
          <w:szCs w:val="24"/>
        </w:rPr>
      </w:pPr>
    </w:p>
    <w:p w:rsidR="00825ECC" w:rsidRDefault="00825ECC" w:rsidP="004575D7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C1E16">
        <w:rPr>
          <w:rFonts w:ascii="Times New Roman" w:hAnsi="Times New Roman" w:cs="Times New Roman"/>
          <w:b/>
          <w:sz w:val="24"/>
          <w:szCs w:val="24"/>
        </w:rPr>
        <w:t>Konfliktushelyzetek kezelése</w:t>
      </w:r>
    </w:p>
    <w:p w:rsidR="00DC193C" w:rsidRPr="00EC1E16" w:rsidRDefault="00DC193C" w:rsidP="00DC193C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50C4" w:rsidRDefault="00EC1E16" w:rsidP="00D86401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EC1E1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C1E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6D18" w:rsidRPr="00EC1E16">
        <w:rPr>
          <w:rFonts w:ascii="Times New Roman" w:hAnsi="Times New Roman" w:cs="Times New Roman"/>
          <w:sz w:val="24"/>
          <w:szCs w:val="24"/>
          <w:u w:val="single"/>
        </w:rPr>
        <w:t>Óvodapedagógus-nevelőmunkát segítő vagy technikai munkatárs, Szülő-pedagógus</w:t>
      </w:r>
      <w:r w:rsidR="00E83DAA" w:rsidRPr="00EC1E16">
        <w:rPr>
          <w:rFonts w:ascii="Times New Roman" w:hAnsi="Times New Roman" w:cs="Times New Roman"/>
          <w:sz w:val="24"/>
          <w:szCs w:val="24"/>
          <w:u w:val="single"/>
        </w:rPr>
        <w:t>, Szülő-szülő</w:t>
      </w:r>
    </w:p>
    <w:p w:rsidR="00EC1E16" w:rsidRPr="00EC1E16" w:rsidRDefault="00EC1E16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401"/>
        <w:gridCol w:w="7618"/>
      </w:tblGrid>
      <w:tr w:rsidR="005331D4" w:rsidRPr="001A2AA3" w:rsidTr="00D86401">
        <w:tc>
          <w:tcPr>
            <w:tcW w:w="2401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7618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31D4" w:rsidRPr="001A2AA3" w:rsidRDefault="005331D4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3DAA" w:rsidTr="00D86401">
        <w:tc>
          <w:tcPr>
            <w:tcW w:w="10019" w:type="dxa"/>
            <w:gridSpan w:val="2"/>
          </w:tcPr>
          <w:p w:rsidR="002E249F" w:rsidRPr="00DC193C" w:rsidRDefault="002E249F" w:rsidP="00DC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Hosszú távú terv –</w:t>
            </w:r>
            <w:r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A törvényben meghatározottak szerint a konfliktuskelés folyamatának biztosítása. </w:t>
            </w:r>
          </w:p>
          <w:p w:rsidR="00DC193C" w:rsidRDefault="00DC193C" w:rsidP="00DC1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401" w:rsidRDefault="00D86401" w:rsidP="00DC1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DC193C" w:rsidRDefault="002E249F" w:rsidP="00DC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DC193C">
              <w:rPr>
                <w:rFonts w:ascii="Times New Roman" w:hAnsi="Times New Roman" w:cs="Times New Roman"/>
                <w:sz w:val="24"/>
                <w:szCs w:val="24"/>
              </w:rPr>
              <w:t>A konfliktuskezelés folyamat útjának biztosítása. (SZMSZ-ben foglaltak szerint)</w:t>
            </w:r>
          </w:p>
          <w:p w:rsidR="00DC193C" w:rsidRDefault="00DC193C" w:rsidP="00DC1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3DAA" w:rsidRPr="00DC193C" w:rsidRDefault="002E249F" w:rsidP="00DC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DC193C" w:rsidRPr="00DC1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3C"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Azt </w:t>
            </w:r>
            <w:r w:rsidR="00E83DAA" w:rsidRPr="00DC193C">
              <w:rPr>
                <w:rFonts w:ascii="Times New Roman" w:hAnsi="Times New Roman" w:cs="Times New Roman"/>
                <w:sz w:val="24"/>
                <w:szCs w:val="24"/>
              </w:rPr>
              <w:t>erősítem, hogy minden már gondolati problémát azonnal jelezze</w:t>
            </w:r>
            <w:r w:rsidR="00DC193C" w:rsidRPr="00DC19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83DAA" w:rsidRPr="00DC193C">
              <w:rPr>
                <w:rFonts w:ascii="Times New Roman" w:hAnsi="Times New Roman" w:cs="Times New Roman"/>
                <w:sz w:val="24"/>
                <w:szCs w:val="24"/>
              </w:rPr>
              <w:t xml:space="preserve"> az összes érintett. Gordon módszerrel megbeszéljük a felmerült kérdéseket és közös konszenzusra jutva oldjuk azt meg minden fél megelégedésére.</w:t>
            </w:r>
          </w:p>
          <w:p w:rsidR="00E83DAA" w:rsidRPr="00E83DAA" w:rsidRDefault="00E83DAA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DAA" w:rsidRDefault="00E83DAA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0C4" w:rsidRPr="00EC1E16" w:rsidRDefault="00EC1E16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C1E1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C44BB" w:rsidRPr="00EC1E16">
        <w:rPr>
          <w:rFonts w:ascii="Times New Roman" w:hAnsi="Times New Roman" w:cs="Times New Roman"/>
          <w:sz w:val="24"/>
          <w:szCs w:val="24"/>
          <w:u w:val="single"/>
        </w:rPr>
        <w:t>Gyermek-gyermek</w:t>
      </w:r>
    </w:p>
    <w:p w:rsidR="002C44BB" w:rsidRDefault="002C44BB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475"/>
      </w:tblGrid>
      <w:tr w:rsidR="005331D4" w:rsidTr="00D86401">
        <w:tc>
          <w:tcPr>
            <w:tcW w:w="3544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6475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31D4" w:rsidRPr="001A2AA3" w:rsidRDefault="005331D4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31D4" w:rsidRPr="00BD5F56" w:rsidTr="00D86401">
        <w:tc>
          <w:tcPr>
            <w:tcW w:w="3544" w:type="dxa"/>
          </w:tcPr>
          <w:p w:rsidR="00C84FDA" w:rsidRDefault="00C84FDA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D4" w:rsidRPr="00C84FDA" w:rsidRDefault="005331D4" w:rsidP="004575D7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>Toler</w:t>
            </w:r>
            <w:r w:rsidR="00C84FDA"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C84FDA">
              <w:rPr>
                <w:rFonts w:ascii="Times New Roman" w:hAnsi="Times New Roman" w:cs="Times New Roman"/>
                <w:i/>
                <w:sz w:val="24"/>
                <w:szCs w:val="24"/>
              </w:rPr>
              <w:t>nciára</w:t>
            </w:r>
            <w:r w:rsidR="00C84FDA"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>, segítőkészség kialakítására, más véleményének elfogadására nevelnek, a Gordon –módszerét alkalmazva a gyakorlatban</w:t>
            </w:r>
            <w:r w:rsidRPr="00BD5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5" w:type="dxa"/>
          </w:tcPr>
          <w:p w:rsidR="002E249F" w:rsidRDefault="002E249F" w:rsidP="00C84FDA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DA">
              <w:rPr>
                <w:rFonts w:ascii="Times New Roman" w:hAnsi="Times New Roman" w:cs="Times New Roman"/>
                <w:sz w:val="24"/>
                <w:szCs w:val="24"/>
              </w:rPr>
              <w:t>A bevált jó gyakorlat folytatása a PP-ban foglaltak szerint.</w:t>
            </w:r>
          </w:p>
          <w:p w:rsidR="00C84FDA" w:rsidRDefault="00C84FDA" w:rsidP="00C84F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84FDA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DA">
              <w:rPr>
                <w:rFonts w:ascii="Times New Roman" w:hAnsi="Times New Roman" w:cs="Times New Roman"/>
                <w:sz w:val="24"/>
                <w:szCs w:val="24"/>
              </w:rPr>
              <w:t xml:space="preserve">Az alkalmazott technikáról szóló előadásokon való részvétel támogatása, az ide kapcsolódó módszertani könyvek biztosítása. </w:t>
            </w:r>
            <w:r w:rsidR="00C84FDA" w:rsidRPr="00EC1E16">
              <w:rPr>
                <w:rFonts w:ascii="Times New Roman" w:hAnsi="Times New Roman" w:cs="Times New Roman"/>
                <w:sz w:val="24"/>
                <w:szCs w:val="24"/>
              </w:rPr>
              <w:t>(Antal Judit könyvei, Gordon könyvek, Ranschburg Jenő munkái)</w:t>
            </w:r>
          </w:p>
          <w:p w:rsidR="00C84FDA" w:rsidRDefault="00C84FDA" w:rsidP="00C84F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C84FDA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1D4" w:rsidRPr="00C84FDA" w:rsidRDefault="005331D4" w:rsidP="00C84FDA">
            <w:pPr>
              <w:tabs>
                <w:tab w:val="left" w:pos="1668"/>
                <w:tab w:val="left" w:pos="3936"/>
                <w:tab w:val="left" w:pos="5920"/>
                <w:tab w:val="left" w:pos="8701"/>
                <w:tab w:val="left" w:pos="11165"/>
                <w:tab w:val="left" w:pos="1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FDA">
              <w:rPr>
                <w:rFonts w:ascii="Times New Roman" w:hAnsi="Times New Roman" w:cs="Times New Roman"/>
                <w:sz w:val="24"/>
                <w:szCs w:val="24"/>
              </w:rPr>
              <w:t xml:space="preserve">A gyermek-gyermek konfliktusban mindig a nyerő-nyerő pozíciót erősítjük. A gordon módszer segítségével megtanulják a problémák kommunikációval történő megoldását, a toleranciát, a lemondást. Mindezt fokozatosan először a pedagógus segítségével, majd a tapasztalat alapján látjuk, hogy a nagyobb gyermekek egymás között már beépülve alkalmazzák azt. </w:t>
            </w:r>
          </w:p>
        </w:tc>
      </w:tr>
    </w:tbl>
    <w:p w:rsidR="00AC50C4" w:rsidRDefault="00AC50C4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A8B" w:rsidRDefault="006B7A8B" w:rsidP="004575D7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C1E16">
        <w:rPr>
          <w:rFonts w:ascii="Times New Roman" w:hAnsi="Times New Roman" w:cs="Times New Roman"/>
          <w:b/>
          <w:sz w:val="24"/>
          <w:szCs w:val="24"/>
        </w:rPr>
        <w:t>Döntési folyamatok szabályozása</w:t>
      </w:r>
    </w:p>
    <w:p w:rsidR="00C84FDA" w:rsidRPr="00EC1E16" w:rsidRDefault="00C84FDA" w:rsidP="00C84FDA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50C4" w:rsidRPr="00EC1E16" w:rsidRDefault="00EC1E16" w:rsidP="00D86401">
      <w:pPr>
        <w:ind w:firstLine="644"/>
        <w:rPr>
          <w:rFonts w:ascii="Times New Roman" w:hAnsi="Times New Roman" w:cs="Times New Roman"/>
          <w:sz w:val="24"/>
          <w:szCs w:val="24"/>
          <w:u w:val="single"/>
        </w:rPr>
      </w:pPr>
      <w:r w:rsidRPr="00EC1E1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B7A8B" w:rsidRPr="00EC1E16">
        <w:rPr>
          <w:rFonts w:ascii="Times New Roman" w:hAnsi="Times New Roman" w:cs="Times New Roman"/>
          <w:sz w:val="24"/>
          <w:szCs w:val="24"/>
          <w:u w:val="single"/>
        </w:rPr>
        <w:t>Intézményvezetés, nevelőtestület</w:t>
      </w:r>
    </w:p>
    <w:p w:rsidR="00EC1E16" w:rsidRPr="00EC1E16" w:rsidRDefault="00EC1E16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6"/>
        <w:gridCol w:w="5823"/>
      </w:tblGrid>
      <w:tr w:rsidR="005331D4" w:rsidRPr="001A2AA3" w:rsidTr="00D86401">
        <w:tc>
          <w:tcPr>
            <w:tcW w:w="4196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3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31D4" w:rsidRPr="001A2AA3" w:rsidRDefault="005331D4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7A8B" w:rsidTr="00D86401">
        <w:tc>
          <w:tcPr>
            <w:tcW w:w="4196" w:type="dxa"/>
          </w:tcPr>
          <w:p w:rsidR="00C84FDA" w:rsidRDefault="00C84FDA" w:rsidP="00C84F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7A8B" w:rsidRPr="00C84FDA" w:rsidRDefault="00C84FDA" w:rsidP="00C84F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pedagógiai programot</w:t>
            </w:r>
            <w:r w:rsidR="006B7A8B"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kollegá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kkal együttműködve dolgozták ki.</w:t>
            </w:r>
            <w:r w:rsidR="006B7A8B"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működő pedagógusértékelési rendszert önértékelési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folyamathoz igazították. </w:t>
            </w:r>
            <w:r w:rsidR="006B7A8B" w:rsidRPr="00C84FDA">
              <w:rPr>
                <w:rFonts w:ascii="Times New Roman" w:hAnsi="Times New Roman" w:cs="Times New Roman"/>
                <w:i/>
                <w:sz w:val="24"/>
                <w:szCs w:val="24"/>
              </w:rPr>
              <w:t>Az intézményi tervek, dokumentumok készítése közös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munka, a partnerek bevonásával.</w:t>
            </w:r>
          </w:p>
        </w:tc>
        <w:tc>
          <w:tcPr>
            <w:tcW w:w="5823" w:type="dxa"/>
          </w:tcPr>
          <w:p w:rsidR="002E249F" w:rsidRDefault="002E249F" w:rsidP="0063525B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FDA">
              <w:rPr>
                <w:rFonts w:ascii="Times New Roman" w:hAnsi="Times New Roman" w:cs="Times New Roman"/>
                <w:sz w:val="24"/>
                <w:szCs w:val="24"/>
              </w:rPr>
              <w:t xml:space="preserve">Törvényességi keretek megtartása. </w:t>
            </w:r>
          </w:p>
          <w:p w:rsidR="0063525B" w:rsidRDefault="0063525B" w:rsidP="006352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Default="002E249F" w:rsidP="0063525B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85">
              <w:rPr>
                <w:rFonts w:ascii="Times New Roman" w:hAnsi="Times New Roman" w:cs="Times New Roman"/>
                <w:sz w:val="24"/>
                <w:szCs w:val="24"/>
              </w:rPr>
              <w:t xml:space="preserve">Minden közösséget érintő kérdésben a nevelőtestület véleményének, meglátásának figyelembe vétele, a közös megoldáskeresés biztosítása. </w:t>
            </w:r>
          </w:p>
          <w:p w:rsidR="0063525B" w:rsidRDefault="0063525B" w:rsidP="006352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525B" w:rsidRPr="0063525B" w:rsidRDefault="002E249F" w:rsidP="0063525B">
            <w:pPr>
              <w:jc w:val="both"/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 w:rsidR="00635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5B">
              <w:rPr>
                <w:rFonts w:ascii="Times New Roman" w:hAnsi="Times New Roman" w:cs="Times New Roman"/>
                <w:sz w:val="24"/>
                <w:szCs w:val="24"/>
              </w:rPr>
              <w:t xml:space="preserve">A munkafolyamatokba a nevelőtestület tagjainak bevonása, az egyénre szabott (erősségek figyelembevételével adott) feladatok megadásával, visszakövetésével a közös munka biztosítása. </w:t>
            </w:r>
          </w:p>
          <w:p w:rsidR="0001798B" w:rsidRPr="00EC1E16" w:rsidRDefault="0001798B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0C4" w:rsidRDefault="00AC50C4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0C4" w:rsidRPr="003F55E1" w:rsidRDefault="003F55E1" w:rsidP="00D8640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F55E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1798B" w:rsidRPr="003F55E1">
        <w:rPr>
          <w:rFonts w:ascii="Times New Roman" w:hAnsi="Times New Roman" w:cs="Times New Roman"/>
          <w:sz w:val="24"/>
          <w:szCs w:val="24"/>
          <w:u w:val="single"/>
        </w:rPr>
        <w:t>Szülői véleménynyilvánítás</w:t>
      </w:r>
    </w:p>
    <w:p w:rsidR="0001798B" w:rsidRDefault="0001798B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8"/>
        <w:gridCol w:w="5821"/>
      </w:tblGrid>
      <w:tr w:rsidR="005331D4" w:rsidTr="00D86401">
        <w:tc>
          <w:tcPr>
            <w:tcW w:w="4198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1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31D4" w:rsidRPr="001A2AA3" w:rsidRDefault="005331D4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31D4" w:rsidRPr="00863EC3" w:rsidTr="00D86401">
        <w:tc>
          <w:tcPr>
            <w:tcW w:w="4198" w:type="dxa"/>
          </w:tcPr>
          <w:p w:rsidR="00590685" w:rsidRDefault="00590685" w:rsidP="004575D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331D4" w:rsidRPr="003F55E1" w:rsidRDefault="00590685" w:rsidP="0059068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</w:t>
            </w:r>
            <w:r w:rsidR="005331D4" w:rsidRPr="003F55E1">
              <w:rPr>
                <w:rFonts w:ascii="Times New Roman" w:hAnsi="Times New Roman" w:cs="Times New Roman"/>
                <w:i/>
              </w:rPr>
              <w:t xml:space="preserve"> nyitott a pa</w:t>
            </w:r>
            <w:r>
              <w:rPr>
                <w:rFonts w:ascii="Times New Roman" w:hAnsi="Times New Roman" w:cs="Times New Roman"/>
                <w:i/>
              </w:rPr>
              <w:t>rtneri véleményekre, teret ad</w:t>
            </w:r>
            <w:r w:rsidR="005331D4" w:rsidRPr="003F55E1">
              <w:rPr>
                <w:rFonts w:ascii="Times New Roman" w:hAnsi="Times New Roman" w:cs="Times New Roman"/>
                <w:i/>
              </w:rPr>
              <w:t xml:space="preserve"> a szülők </w:t>
            </w:r>
            <w:r w:rsidR="005331D4" w:rsidRPr="003F55E1">
              <w:rPr>
                <w:rFonts w:ascii="Times New Roman" w:hAnsi="Times New Roman" w:cs="Times New Roman"/>
                <w:i/>
              </w:rPr>
              <w:lastRenderedPageBreak/>
              <w:t>véleménynyilvánításának igény-és elégedettségméréssel, kérdőív formájában</w:t>
            </w:r>
            <w:r>
              <w:rPr>
                <w:rFonts w:ascii="Times New Roman" w:hAnsi="Times New Roman" w:cs="Times New Roman"/>
                <w:i/>
              </w:rPr>
              <w:t xml:space="preserve"> is</w:t>
            </w:r>
            <w:r w:rsidR="005331D4" w:rsidRPr="003F55E1">
              <w:rPr>
                <w:rFonts w:ascii="Times New Roman" w:hAnsi="Times New Roman" w:cs="Times New Roman"/>
                <w:i/>
              </w:rPr>
              <w:t>, vagy a mindennapi kommunikáció során.</w:t>
            </w:r>
          </w:p>
        </w:tc>
        <w:tc>
          <w:tcPr>
            <w:tcW w:w="5821" w:type="dxa"/>
          </w:tcPr>
          <w:p w:rsidR="002E249F" w:rsidRPr="00590685" w:rsidRDefault="002E249F" w:rsidP="00590685">
            <w:pPr>
              <w:jc w:val="both"/>
              <w:rPr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Hosszú távú terv –</w:t>
            </w:r>
            <w:r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Az eddigi jó gyakorlat folytatása. </w:t>
            </w:r>
          </w:p>
          <w:p w:rsidR="00590685" w:rsidRPr="00590685" w:rsidRDefault="00590685" w:rsidP="005906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249F" w:rsidRPr="00590685" w:rsidRDefault="002E249F" w:rsidP="0059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A nyitott, őszinte kommunikáción 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keresztül az észrevételek és javaslatok, vélemények meghallgatása. A kérdőívekkel a vélemények írásos dokumentációjának biztosítása. </w:t>
            </w:r>
          </w:p>
          <w:p w:rsidR="00590685" w:rsidRPr="00590685" w:rsidRDefault="00590685" w:rsidP="00590685">
            <w:pPr>
              <w:jc w:val="both"/>
              <w:rPr>
                <w:sz w:val="24"/>
                <w:szCs w:val="24"/>
              </w:rPr>
            </w:pPr>
          </w:p>
          <w:p w:rsidR="005331D4" w:rsidRPr="00590685" w:rsidRDefault="002E249F" w:rsidP="00590685">
            <w:pPr>
              <w:jc w:val="both"/>
              <w:rPr>
                <w:sz w:val="24"/>
                <w:szCs w:val="24"/>
              </w:rPr>
            </w:pPr>
            <w:r w:rsidRPr="0059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Rövidtávú terv -</w:t>
            </w:r>
            <w:r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t>Az információk összegzése, értékelése</w:t>
            </w:r>
            <w:r w:rsidR="005331D4" w:rsidRPr="005906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1D4" w:rsidRPr="00590685">
              <w:rPr>
                <w:rFonts w:ascii="Times New Roman" w:hAnsi="Times New Roman" w:cs="Times New Roman"/>
                <w:sz w:val="24"/>
                <w:szCs w:val="24"/>
              </w:rPr>
              <w:t>összhan</w:t>
            </w:r>
            <w:r w:rsidR="00590685" w:rsidRPr="00590685">
              <w:rPr>
                <w:rFonts w:ascii="Times New Roman" w:hAnsi="Times New Roman" w:cs="Times New Roman"/>
                <w:sz w:val="24"/>
                <w:szCs w:val="24"/>
              </w:rPr>
              <w:t xml:space="preserve">gban pedagógiai program értékeivel, intézkedési terv készítése, a megoldások megvalósítása. </w:t>
            </w:r>
          </w:p>
          <w:p w:rsidR="00590685" w:rsidRPr="00863EC3" w:rsidRDefault="005331D4" w:rsidP="003055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0685">
              <w:rPr>
                <w:rFonts w:ascii="Times New Roman" w:hAnsi="Times New Roman" w:cs="Times New Roman"/>
              </w:rPr>
              <w:t>A tanfelügye</w:t>
            </w:r>
            <w:r w:rsidR="00590685" w:rsidRPr="00590685">
              <w:rPr>
                <w:rFonts w:ascii="Times New Roman" w:hAnsi="Times New Roman" w:cs="Times New Roman"/>
              </w:rPr>
              <w:t xml:space="preserve">leti ellenőrzés részeként az </w:t>
            </w:r>
            <w:r w:rsidRPr="00590685">
              <w:rPr>
                <w:rFonts w:ascii="Times New Roman" w:hAnsi="Times New Roman" w:cs="Times New Roman"/>
              </w:rPr>
              <w:t>Önértékelési szabályzatban fogla</w:t>
            </w:r>
            <w:r w:rsidR="00590685" w:rsidRPr="00590685">
              <w:rPr>
                <w:rFonts w:ascii="Times New Roman" w:hAnsi="Times New Roman" w:cs="Times New Roman"/>
              </w:rPr>
              <w:t xml:space="preserve">ltak alapján kérdőív kitöltésével, értékelésével, az eredmények tükrében a pozitív értékek megtartásával, a kritikák átgondolásával, a megoldásra törekvéssel segítjük a hatékonyabb együttműködést. </w:t>
            </w:r>
          </w:p>
        </w:tc>
      </w:tr>
    </w:tbl>
    <w:p w:rsidR="0001798B" w:rsidRDefault="0001798B" w:rsidP="004575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1A8" w:rsidRDefault="001571A8" w:rsidP="004575D7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55E1">
        <w:rPr>
          <w:rFonts w:ascii="Times New Roman" w:hAnsi="Times New Roman" w:cs="Times New Roman"/>
          <w:b/>
          <w:sz w:val="24"/>
          <w:szCs w:val="24"/>
        </w:rPr>
        <w:t>Jogszerű működés biztosítása</w:t>
      </w:r>
    </w:p>
    <w:p w:rsidR="00A16D17" w:rsidRPr="003F55E1" w:rsidRDefault="00A16D17" w:rsidP="00A16D17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50C4" w:rsidRPr="003F55E1" w:rsidRDefault="003F55E1" w:rsidP="00D86401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F55E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571A8" w:rsidRPr="003F55E1">
        <w:rPr>
          <w:rFonts w:ascii="Times New Roman" w:hAnsi="Times New Roman" w:cs="Times New Roman"/>
          <w:sz w:val="24"/>
          <w:szCs w:val="24"/>
          <w:u w:val="single"/>
        </w:rPr>
        <w:t>Gazdálkodási és köznevelést érintő jogszabályok figyelése, alkalmazása</w:t>
      </w:r>
    </w:p>
    <w:p w:rsidR="003F55E1" w:rsidRPr="003F55E1" w:rsidRDefault="003F55E1" w:rsidP="004575D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195"/>
        <w:gridCol w:w="5824"/>
      </w:tblGrid>
      <w:tr w:rsidR="005331D4" w:rsidRPr="001A2AA3" w:rsidTr="00D86401">
        <w:tc>
          <w:tcPr>
            <w:tcW w:w="4195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</w:rPr>
              <w:t>Az intézmény jelenlegi gyakorlata</w:t>
            </w:r>
          </w:p>
        </w:tc>
        <w:tc>
          <w:tcPr>
            <w:tcW w:w="5824" w:type="dxa"/>
          </w:tcPr>
          <w:p w:rsidR="005331D4" w:rsidRPr="001A2AA3" w:rsidRDefault="005331D4" w:rsidP="004575D7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A2AA3">
              <w:rPr>
                <w:rFonts w:ascii="Times New Roman" w:hAnsi="Times New Roman" w:cs="Times New Roman"/>
                <w:b/>
                <w:i/>
                <w:color w:val="auto"/>
              </w:rPr>
              <w:t>Vezetői koncepció</w:t>
            </w:r>
          </w:p>
          <w:p w:rsidR="005331D4" w:rsidRPr="001A2AA3" w:rsidRDefault="005331D4" w:rsidP="00457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571A8" w:rsidTr="00D86401">
        <w:tc>
          <w:tcPr>
            <w:tcW w:w="4195" w:type="dxa"/>
          </w:tcPr>
          <w:p w:rsidR="00A16D17" w:rsidRDefault="00A16D17" w:rsidP="00457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71A8" w:rsidRPr="003F55E1" w:rsidRDefault="00E8459E" w:rsidP="004575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55E1">
              <w:rPr>
                <w:rFonts w:ascii="Times New Roman" w:hAnsi="Times New Roman" w:cs="Times New Roman"/>
                <w:i/>
                <w:sz w:val="24"/>
                <w:szCs w:val="24"/>
              </w:rPr>
              <w:t>Szakszerű, törvényes működés biztosítása a jogszabályo</w:t>
            </w:r>
            <w:r w:rsidR="00A16D17">
              <w:rPr>
                <w:rFonts w:ascii="Times New Roman" w:hAnsi="Times New Roman" w:cs="Times New Roman"/>
                <w:i/>
                <w:sz w:val="24"/>
                <w:szCs w:val="24"/>
              </w:rPr>
              <w:t>k folyamatos nyomon követésével történt,</w:t>
            </w:r>
            <w:r w:rsidRPr="003F5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dolgozók tájékoztatásával, helyi szabályzatok korrigálásával</w:t>
            </w:r>
            <w:r w:rsidR="00A16D17" w:rsidRPr="003F55E1">
              <w:rPr>
                <w:rFonts w:ascii="Times New Roman" w:hAnsi="Times New Roman" w:cs="Times New Roman"/>
                <w:i/>
                <w:sz w:val="24"/>
                <w:szCs w:val="24"/>
              </w:rPr>
              <w:t>, takarékos</w:t>
            </w:r>
            <w:r w:rsidRPr="003F5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</w:t>
            </w:r>
            <w:r w:rsidR="00A16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tézményi gazdálkodás biztosításával. </w:t>
            </w:r>
          </w:p>
        </w:tc>
        <w:tc>
          <w:tcPr>
            <w:tcW w:w="5824" w:type="dxa"/>
          </w:tcPr>
          <w:p w:rsidR="00A16D17" w:rsidRPr="003F55E1" w:rsidRDefault="002E249F" w:rsidP="00A1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Hosszú 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7" w:rsidRPr="003F55E1">
              <w:rPr>
                <w:rFonts w:ascii="Times New Roman" w:hAnsi="Times New Roman" w:cs="Times New Roman"/>
                <w:sz w:val="24"/>
                <w:szCs w:val="24"/>
              </w:rPr>
              <w:t>A fenntartó Integrált Okta</w:t>
            </w:r>
            <w:r w:rsidR="00A16D17">
              <w:rPr>
                <w:rFonts w:ascii="Times New Roman" w:hAnsi="Times New Roman" w:cs="Times New Roman"/>
                <w:sz w:val="24"/>
                <w:szCs w:val="24"/>
              </w:rPr>
              <w:t xml:space="preserve">tásért Alapítvánnyal egyeztetve, </w:t>
            </w:r>
            <w:r w:rsidR="00A16D17" w:rsidRPr="003F55E1">
              <w:rPr>
                <w:rFonts w:ascii="Times New Roman" w:hAnsi="Times New Roman" w:cs="Times New Roman"/>
                <w:sz w:val="24"/>
                <w:szCs w:val="24"/>
              </w:rPr>
              <w:t>továbbra is a törvényeknek megfelelő</w:t>
            </w:r>
            <w:r w:rsidR="00A16D17">
              <w:rPr>
                <w:rFonts w:ascii="Times New Roman" w:hAnsi="Times New Roman" w:cs="Times New Roman"/>
                <w:sz w:val="24"/>
                <w:szCs w:val="24"/>
              </w:rPr>
              <w:t>en működés biztosítása</w:t>
            </w:r>
            <w:r w:rsidR="00A16D17" w:rsidRPr="003F5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49F" w:rsidRDefault="002E249F" w:rsidP="004575D7"/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Középtávú terv –</w:t>
            </w:r>
            <w:r w:rsidRPr="004F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7">
              <w:rPr>
                <w:rFonts w:ascii="Times New Roman" w:hAnsi="Times New Roman" w:cs="Times New Roman"/>
                <w:sz w:val="24"/>
                <w:szCs w:val="24"/>
              </w:rPr>
              <w:t xml:space="preserve">Takarékos gazdálkodás alkalmazása a minőség megtartása mellett. </w:t>
            </w:r>
            <w:r w:rsidR="00A16D17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A16D17"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gyéb</w:t>
            </w:r>
            <w:r w:rsidR="00A16D17" w:rsidRPr="003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7"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források felkutatása/ szponzorok,</w:t>
            </w:r>
            <w:r w:rsidR="00A16D17" w:rsidRPr="003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17"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pályázatok, alapítvány.</w:t>
            </w:r>
          </w:p>
          <w:p w:rsidR="002E249F" w:rsidRDefault="002E249F" w:rsidP="004575D7">
            <w:r w:rsidRPr="004F1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Rövidtávú terv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D17" w:rsidRPr="0030551B" w:rsidRDefault="00EE4F39" w:rsidP="00A16D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Energiatakarékos üzemeltetés</w:t>
            </w:r>
            <w:r w:rsidR="00E84660" w:rsidRPr="003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megvalósítása. Szelektív gyűjtés</w:t>
            </w:r>
            <w:r w:rsidR="00E84660" w:rsidRPr="003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5E1">
              <w:rPr>
                <w:rFonts w:ascii="Times New Roman" w:hAnsi="Times New Roman" w:cs="Times New Roman"/>
                <w:iCs/>
                <w:sz w:val="24"/>
                <w:szCs w:val="24"/>
              </w:rPr>
              <w:t>továbbfejlesztése.</w:t>
            </w:r>
            <w:r w:rsidR="00A16D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A16D17" w:rsidRDefault="00A16D17" w:rsidP="004575D7">
      <w:pPr>
        <w:pStyle w:val="Cmsor2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6" w:name="_Toc430268409"/>
    </w:p>
    <w:p w:rsidR="00320721" w:rsidRDefault="00320721" w:rsidP="004575D7">
      <w:pPr>
        <w:pStyle w:val="Cmsor2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320721" w:rsidRPr="00886F20" w:rsidRDefault="008E52CA" w:rsidP="00D86401">
      <w:pPr>
        <w:pStyle w:val="Cmsor2"/>
        <w:numPr>
          <w:ilvl w:val="0"/>
          <w:numId w:val="3"/>
        </w:numPr>
        <w:spacing w:before="0"/>
        <w:ind w:left="641" w:hanging="357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</w:pPr>
      <w:r w:rsidRPr="00886F20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  <w:t>Összegzés</w:t>
      </w:r>
    </w:p>
    <w:p w:rsidR="008E52CA" w:rsidRPr="008E52CA" w:rsidRDefault="008E52CA" w:rsidP="008E52CA"/>
    <w:p w:rsidR="008E52CA" w:rsidRDefault="008E52CA" w:rsidP="00D86401">
      <w:pPr>
        <w:pStyle w:val="Cmsor2"/>
        <w:ind w:left="567" w:right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E52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Bízom benne, hogy pályázatomból kitűnik, munkatársaimmal</w:t>
      </w:r>
      <w:r w:rsidR="00C877E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szorosan együttműködve szeretné</w:t>
      </w:r>
      <w:r w:rsidRPr="008E52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m megőrizni az elmúlt évek eredményeit, sikereit, ennek érdekében tovább vinni az intézmény programjait, hagyományait.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551B" w:rsidRPr="0030551B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Vezetőként törekszem megőrizni a múltból mindazt, ami jó, tartalmas és sikeres volt, másrészt segítem a nevelőtestületet, hogy a folyamatosan változó igényekhez, körülményekhez felkészült és elfogadó legyen.</w:t>
      </w:r>
    </w:p>
    <w:p w:rsidR="008E52CA" w:rsidRPr="0030551B" w:rsidRDefault="008E52CA" w:rsidP="00D86401">
      <w:pPr>
        <w:pStyle w:val="Cmsor2"/>
        <w:ind w:left="567" w:right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Őszintén hiszem, </w:t>
      </w:r>
      <w:r w:rsidRPr="008E52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hogy a sikeres intézmény vezetése nem egyszemélyi vállalkozás, ezért a vezetői pályáz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atomban megfogalmazottakat a</w:t>
      </w:r>
      <w:r w:rsidRPr="008E52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munkatársaim s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egítségével, a szülők </w:t>
      </w:r>
      <w:r w:rsidRPr="008E52C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és a fenntartó támogatásával kívánom megvalósítani. </w:t>
      </w:r>
    </w:p>
    <w:p w:rsidR="0030551B" w:rsidRDefault="0030551B" w:rsidP="00D86401">
      <w:pPr>
        <w:ind w:left="567" w:right="567"/>
        <w:jc w:val="both"/>
      </w:pPr>
    </w:p>
    <w:p w:rsidR="0030551B" w:rsidRPr="0030551B" w:rsidRDefault="0030551B" w:rsidP="00D86401">
      <w:pPr>
        <w:ind w:left="567" w:right="567"/>
        <w:rPr>
          <w:rFonts w:ascii="Times New Roman" w:hAnsi="Times New Roman" w:cs="Times New Roman"/>
          <w:sz w:val="24"/>
          <w:szCs w:val="24"/>
        </w:rPr>
      </w:pPr>
      <w:r w:rsidRPr="0030551B">
        <w:rPr>
          <w:rFonts w:ascii="Times New Roman" w:hAnsi="Times New Roman" w:cs="Times New Roman"/>
          <w:sz w:val="24"/>
          <w:szCs w:val="24"/>
        </w:rPr>
        <w:t xml:space="preserve">Hiszen közös a célunk, a megfelelés és a megfelelhetőség kialakítása. </w:t>
      </w:r>
      <w:r w:rsidRPr="0030551B">
        <w:rPr>
          <w:rFonts w:ascii="Times New Roman" w:hAnsi="Times New Roman" w:cs="Times New Roman"/>
          <w:sz w:val="24"/>
          <w:szCs w:val="24"/>
        </w:rPr>
        <w:br/>
      </w:r>
      <w:r w:rsidR="001A5ED6">
        <w:rPr>
          <w:rFonts w:ascii="Times New Roman" w:hAnsi="Times New Roman" w:cs="Times New Roman"/>
          <w:sz w:val="24"/>
          <w:szCs w:val="24"/>
        </w:rPr>
        <w:t>Ezáltal h</w:t>
      </w:r>
      <w:r w:rsidRPr="0030551B">
        <w:rPr>
          <w:rFonts w:ascii="Times New Roman" w:hAnsi="Times New Roman" w:cs="Times New Roman"/>
          <w:sz w:val="24"/>
          <w:szCs w:val="24"/>
        </w:rPr>
        <w:t>atékonyabbnak lenni, fejlődni önmagunkhoz és az elvárásokhoz igazodva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551B">
        <w:rPr>
          <w:rFonts w:ascii="Times New Roman" w:hAnsi="Times New Roman" w:cs="Times New Roman"/>
          <w:sz w:val="24"/>
          <w:szCs w:val="24"/>
        </w:rPr>
        <w:t xml:space="preserve">elfogadtatni magunkat, elveinket, az óvodát, amit képviselünk, a Montessori módszert,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30551B">
        <w:rPr>
          <w:rFonts w:ascii="Times New Roman" w:hAnsi="Times New Roman" w:cs="Times New Roman"/>
          <w:sz w:val="24"/>
          <w:szCs w:val="24"/>
        </w:rPr>
        <w:t xml:space="preserve">a pedagógiai tudásunkat, amellyel a gyerekeket neveljük. </w:t>
      </w:r>
    </w:p>
    <w:p w:rsidR="0030551B" w:rsidRDefault="0030551B" w:rsidP="00D86401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0551B" w:rsidRDefault="008E52CA" w:rsidP="00D86401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 xml:space="preserve">Vezetőként törekszem arra, hogy mindenkit partnerként </w:t>
      </w:r>
      <w:r w:rsidRPr="0030551B">
        <w:rPr>
          <w:rFonts w:ascii="Times New Roman" w:hAnsi="Times New Roman" w:cs="Times New Roman"/>
          <w:bCs/>
          <w:sz w:val="24"/>
          <w:szCs w:val="24"/>
        </w:rPr>
        <w:t>kezeljek,</w:t>
      </w:r>
      <w:r w:rsidRPr="008E52CA">
        <w:rPr>
          <w:rFonts w:ascii="Times New Roman" w:hAnsi="Times New Roman" w:cs="Times New Roman"/>
          <w:sz w:val="24"/>
          <w:szCs w:val="24"/>
        </w:rPr>
        <w:t xml:space="preserve"> és ugyanezt várom el munkatársaimtól </w:t>
      </w:r>
      <w:r w:rsidR="00DF1B8C">
        <w:rPr>
          <w:rFonts w:ascii="Times New Roman" w:hAnsi="Times New Roman" w:cs="Times New Roman"/>
          <w:b/>
          <w:bCs/>
          <w:sz w:val="24"/>
          <w:szCs w:val="24"/>
        </w:rPr>
        <w:t>is.</w:t>
      </w:r>
      <w:r w:rsidR="00305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B8C" w:rsidRPr="0030551B">
        <w:rPr>
          <w:rFonts w:ascii="Times New Roman" w:hAnsi="Times New Roman" w:cs="Times New Roman"/>
          <w:bCs/>
          <w:sz w:val="24"/>
          <w:szCs w:val="24"/>
        </w:rPr>
        <w:t xml:space="preserve">A partnerközpontú együttműködésben minden minőségi lépésünk építő elem, mely jól működtetve stabilitást ad, bizalmat alakít. </w:t>
      </w:r>
      <w:r w:rsidRPr="00305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8C" w:rsidRDefault="00DF1B8C" w:rsidP="00886F20">
      <w:pPr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51B">
        <w:rPr>
          <w:rFonts w:ascii="Times New Roman" w:hAnsi="Times New Roman" w:cs="Times New Roman"/>
          <w:bCs/>
          <w:sz w:val="24"/>
          <w:szCs w:val="24"/>
        </w:rPr>
        <w:t>Rajtam vezetőn múlik, milyen módon építem fel a belső és külső bizalmi hidat</w:t>
      </w:r>
      <w:r w:rsidR="00C877ED" w:rsidRPr="0030551B">
        <w:rPr>
          <w:rFonts w:ascii="Times New Roman" w:hAnsi="Times New Roman" w:cs="Times New Roman"/>
          <w:bCs/>
          <w:sz w:val="24"/>
          <w:szCs w:val="24"/>
        </w:rPr>
        <w:t xml:space="preserve">, hiszen ez minden hosszú távú működés feltétele. Ezt a bizalmat nem csak emocionális, hanem </w:t>
      </w:r>
      <w:r w:rsidR="00C877ED" w:rsidRPr="0030551B">
        <w:rPr>
          <w:rFonts w:ascii="Times New Roman" w:hAnsi="Times New Roman" w:cs="Times New Roman"/>
          <w:bCs/>
          <w:sz w:val="24"/>
          <w:szCs w:val="24"/>
        </w:rPr>
        <w:lastRenderedPageBreak/>
        <w:t>racionális szinten kívánom megvalósítani. Szervezeten belül nyílt interakcióval, korrekt, becsületes, tényeken alapuló döntéshozatallal, kollégáim tiszteletben tartásával. Szervezeten kívül a partnerek felé kiszámíthatóság megteremtésével, hiteles információ közvetítésével, nyílt kooperációval és a betekinthetőség biztosításával.</w:t>
      </w:r>
      <w:r w:rsidR="00C87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F20" w:rsidRDefault="00886F20" w:rsidP="00886F20">
      <w:pPr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F20" w:rsidRPr="00886F20" w:rsidRDefault="00886F20" w:rsidP="00886F20">
      <w:pPr>
        <w:pStyle w:val="Listaszerbekezds"/>
        <w:numPr>
          <w:ilvl w:val="0"/>
          <w:numId w:val="3"/>
        </w:numPr>
        <w:ind w:left="641" w:right="56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20">
        <w:rPr>
          <w:rFonts w:ascii="Times New Roman" w:hAnsi="Times New Roman" w:cs="Times New Roman"/>
          <w:b/>
          <w:sz w:val="24"/>
          <w:szCs w:val="24"/>
          <w:u w:val="single"/>
        </w:rPr>
        <w:t xml:space="preserve">A pályázó adatai </w:t>
      </w:r>
    </w:p>
    <w:p w:rsidR="00C877ED" w:rsidRPr="00C877ED" w:rsidRDefault="00C877ED" w:rsidP="0030551B">
      <w:pPr>
        <w:jc w:val="both"/>
      </w:pPr>
    </w:p>
    <w:p w:rsidR="0018055C" w:rsidRPr="0063525B" w:rsidRDefault="0018055C" w:rsidP="00D86401">
      <w:pPr>
        <w:pStyle w:val="Cmsor2"/>
        <w:spacing w:before="0"/>
        <w:ind w:firstLine="567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52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Az 5 éves vezetői koncepciót (pályázatot) készítő adatai</w:t>
      </w:r>
      <w:bookmarkEnd w:id="6"/>
    </w:p>
    <w:p w:rsidR="0018055C" w:rsidRPr="0063525B" w:rsidRDefault="0018055C" w:rsidP="004575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111"/>
      </w:tblGrid>
      <w:tr w:rsidR="0018055C" w:rsidRPr="0063525B" w:rsidTr="00D86401">
        <w:trPr>
          <w:jc w:val="center"/>
        </w:trPr>
        <w:tc>
          <w:tcPr>
            <w:tcW w:w="2376" w:type="dxa"/>
          </w:tcPr>
          <w:p w:rsidR="0018055C" w:rsidRPr="0063525B" w:rsidRDefault="0018055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111" w:type="dxa"/>
          </w:tcPr>
          <w:p w:rsidR="0018055C" w:rsidRPr="0063525B" w:rsidRDefault="00A16D17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Sulyokné Smidéliusz Marianna Éva</w:t>
            </w:r>
          </w:p>
        </w:tc>
      </w:tr>
      <w:tr w:rsidR="0018055C" w:rsidRPr="0063525B" w:rsidTr="00D86401">
        <w:trPr>
          <w:jc w:val="center"/>
        </w:trPr>
        <w:tc>
          <w:tcPr>
            <w:tcW w:w="2376" w:type="dxa"/>
          </w:tcPr>
          <w:p w:rsidR="0018055C" w:rsidRPr="0063525B" w:rsidRDefault="0018055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111" w:type="dxa"/>
          </w:tcPr>
          <w:p w:rsidR="0018055C" w:rsidRPr="0063525B" w:rsidRDefault="0018055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D17" w:rsidRPr="0063525B">
              <w:rPr>
                <w:rFonts w:ascii="Times New Roman" w:hAnsi="Times New Roman" w:cs="Times New Roman"/>
                <w:sz w:val="24"/>
                <w:szCs w:val="24"/>
              </w:rPr>
              <w:t>237 Budapest Szent László utca 173 /4</w:t>
            </w:r>
          </w:p>
        </w:tc>
      </w:tr>
      <w:tr w:rsidR="0018055C" w:rsidRPr="0063525B" w:rsidTr="00D86401">
        <w:trPr>
          <w:jc w:val="center"/>
        </w:trPr>
        <w:tc>
          <w:tcPr>
            <w:tcW w:w="2376" w:type="dxa"/>
          </w:tcPr>
          <w:p w:rsidR="0018055C" w:rsidRPr="0063525B" w:rsidRDefault="0018055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111" w:type="dxa"/>
          </w:tcPr>
          <w:p w:rsidR="0018055C" w:rsidRPr="0063525B" w:rsidRDefault="00A16D17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06/20-468 86 66</w:t>
            </w:r>
          </w:p>
        </w:tc>
      </w:tr>
      <w:tr w:rsidR="0018055C" w:rsidRPr="0063525B" w:rsidTr="00D86401">
        <w:trPr>
          <w:jc w:val="center"/>
        </w:trPr>
        <w:tc>
          <w:tcPr>
            <w:tcW w:w="2376" w:type="dxa"/>
          </w:tcPr>
          <w:p w:rsidR="0018055C" w:rsidRPr="0063525B" w:rsidRDefault="0018055C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</w:tc>
        <w:tc>
          <w:tcPr>
            <w:tcW w:w="4111" w:type="dxa"/>
          </w:tcPr>
          <w:p w:rsidR="0018055C" w:rsidRPr="0063525B" w:rsidRDefault="00A16D17" w:rsidP="0045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5B">
              <w:rPr>
                <w:rFonts w:ascii="Times New Roman" w:hAnsi="Times New Roman" w:cs="Times New Roman"/>
                <w:sz w:val="24"/>
                <w:szCs w:val="24"/>
              </w:rPr>
              <w:t>smidliusz.marianna@gmail.com</w:t>
            </w:r>
          </w:p>
        </w:tc>
      </w:tr>
    </w:tbl>
    <w:p w:rsidR="00746CB9" w:rsidRPr="0063525B" w:rsidRDefault="00746CB9" w:rsidP="00457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B9" w:rsidRPr="0063525B" w:rsidRDefault="00746CB9" w:rsidP="00457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B9" w:rsidRPr="0063525B" w:rsidRDefault="00746CB9" w:rsidP="00457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0C4" w:rsidRPr="0063525B" w:rsidRDefault="00A16D17" w:rsidP="00D86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25B">
        <w:rPr>
          <w:rFonts w:ascii="Times New Roman" w:hAnsi="Times New Roman" w:cs="Times New Roman"/>
          <w:sz w:val="24"/>
          <w:szCs w:val="24"/>
        </w:rPr>
        <w:t>Budapest, 2018.07.07.</w:t>
      </w:r>
    </w:p>
    <w:p w:rsidR="00AC50C4" w:rsidRPr="0063525B" w:rsidRDefault="00AC50C4" w:rsidP="004575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0C4" w:rsidRPr="00886F20" w:rsidRDefault="00886F20" w:rsidP="00886F20">
      <w:pPr>
        <w:pStyle w:val="Listaszerbekezds"/>
        <w:numPr>
          <w:ilvl w:val="0"/>
          <w:numId w:val="3"/>
        </w:numPr>
        <w:ind w:left="641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Mellékletek</w:t>
      </w:r>
    </w:p>
    <w:p w:rsidR="00A71938" w:rsidRPr="00BD7A83" w:rsidRDefault="00A71938" w:rsidP="004575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71938" w:rsidRPr="00BD7A83" w:rsidSect="0055781E"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4D" w:rsidRDefault="0087404D" w:rsidP="00746CB9">
      <w:r>
        <w:separator/>
      </w:r>
    </w:p>
  </w:endnote>
  <w:endnote w:type="continuationSeparator" w:id="0">
    <w:p w:rsidR="0087404D" w:rsidRDefault="0087404D" w:rsidP="007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151323"/>
      <w:docPartObj>
        <w:docPartGallery w:val="Page Numbers (Bottom of Page)"/>
        <w:docPartUnique/>
      </w:docPartObj>
    </w:sdtPr>
    <w:sdtEndPr/>
    <w:sdtContent>
      <w:p w:rsidR="00320721" w:rsidRDefault="003207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66">
          <w:rPr>
            <w:noProof/>
          </w:rPr>
          <w:t>7</w:t>
        </w:r>
        <w:r>
          <w:fldChar w:fldCharType="end"/>
        </w:r>
      </w:p>
    </w:sdtContent>
  </w:sdt>
  <w:p w:rsidR="00320721" w:rsidRDefault="003207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4D" w:rsidRDefault="0087404D" w:rsidP="00746CB9">
      <w:r>
        <w:separator/>
      </w:r>
    </w:p>
  </w:footnote>
  <w:footnote w:type="continuationSeparator" w:id="0">
    <w:p w:rsidR="0087404D" w:rsidRDefault="0087404D" w:rsidP="0074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E1C7D74"/>
    <w:multiLevelType w:val="hybridMultilevel"/>
    <w:tmpl w:val="21ECD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FDB"/>
    <w:multiLevelType w:val="hybridMultilevel"/>
    <w:tmpl w:val="EF0AE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32B5"/>
    <w:multiLevelType w:val="hybridMultilevel"/>
    <w:tmpl w:val="5C349B84"/>
    <w:lvl w:ilvl="0" w:tplc="658AD9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0718"/>
    <w:multiLevelType w:val="hybridMultilevel"/>
    <w:tmpl w:val="E6DABCDC"/>
    <w:lvl w:ilvl="0" w:tplc="C71AE74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4D2747C"/>
    <w:multiLevelType w:val="hybridMultilevel"/>
    <w:tmpl w:val="2BC0E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4F4D"/>
    <w:multiLevelType w:val="hybridMultilevel"/>
    <w:tmpl w:val="69822796"/>
    <w:lvl w:ilvl="0" w:tplc="83A4A0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5DF4"/>
    <w:multiLevelType w:val="hybridMultilevel"/>
    <w:tmpl w:val="5E5C4F54"/>
    <w:lvl w:ilvl="0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7AE22A0"/>
    <w:multiLevelType w:val="hybridMultilevel"/>
    <w:tmpl w:val="FCA60B4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E52A44"/>
    <w:multiLevelType w:val="hybridMultilevel"/>
    <w:tmpl w:val="577EF30C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F5553C"/>
    <w:multiLevelType w:val="hybridMultilevel"/>
    <w:tmpl w:val="698A40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C60C5"/>
    <w:multiLevelType w:val="multilevel"/>
    <w:tmpl w:val="45EE3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2146BC"/>
    <w:multiLevelType w:val="hybridMultilevel"/>
    <w:tmpl w:val="C15209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97D11"/>
    <w:multiLevelType w:val="hybridMultilevel"/>
    <w:tmpl w:val="A4667B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24933"/>
    <w:multiLevelType w:val="hybridMultilevel"/>
    <w:tmpl w:val="E4F63D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0D5C"/>
    <w:multiLevelType w:val="hybridMultilevel"/>
    <w:tmpl w:val="7728A69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B22B01"/>
    <w:multiLevelType w:val="hybridMultilevel"/>
    <w:tmpl w:val="BD723BAA"/>
    <w:lvl w:ilvl="0" w:tplc="48F2EEC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C32AEE"/>
    <w:multiLevelType w:val="hybridMultilevel"/>
    <w:tmpl w:val="2CAAC4E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8A4125"/>
    <w:multiLevelType w:val="multilevel"/>
    <w:tmpl w:val="040E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18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7"/>
  </w:num>
  <w:num w:numId="16">
    <w:abstractNumId w:val="16"/>
  </w:num>
  <w:num w:numId="17">
    <w:abstractNumId w:val="4"/>
  </w:num>
  <w:num w:numId="18">
    <w:abstractNumId w:val="5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2"/>
    <w:rsid w:val="00001626"/>
    <w:rsid w:val="000140BC"/>
    <w:rsid w:val="00016DCB"/>
    <w:rsid w:val="00016DF4"/>
    <w:rsid w:val="0001798B"/>
    <w:rsid w:val="0002306A"/>
    <w:rsid w:val="00030DB4"/>
    <w:rsid w:val="000347C2"/>
    <w:rsid w:val="00053687"/>
    <w:rsid w:val="00054567"/>
    <w:rsid w:val="0007065D"/>
    <w:rsid w:val="00080981"/>
    <w:rsid w:val="000814D9"/>
    <w:rsid w:val="00084C23"/>
    <w:rsid w:val="000A2CF7"/>
    <w:rsid w:val="000A3276"/>
    <w:rsid w:val="000A454F"/>
    <w:rsid w:val="000C54D1"/>
    <w:rsid w:val="000D0A60"/>
    <w:rsid w:val="000D0B0E"/>
    <w:rsid w:val="000D10A0"/>
    <w:rsid w:val="000D5251"/>
    <w:rsid w:val="00102DAF"/>
    <w:rsid w:val="001128FF"/>
    <w:rsid w:val="001132B9"/>
    <w:rsid w:val="0011527B"/>
    <w:rsid w:val="00117BDB"/>
    <w:rsid w:val="001209EA"/>
    <w:rsid w:val="00120F9D"/>
    <w:rsid w:val="0012121F"/>
    <w:rsid w:val="001330CA"/>
    <w:rsid w:val="00133645"/>
    <w:rsid w:val="00144D7D"/>
    <w:rsid w:val="00150401"/>
    <w:rsid w:val="00154637"/>
    <w:rsid w:val="001571A8"/>
    <w:rsid w:val="00165F78"/>
    <w:rsid w:val="00176FC0"/>
    <w:rsid w:val="00177AD6"/>
    <w:rsid w:val="0018055C"/>
    <w:rsid w:val="00183A62"/>
    <w:rsid w:val="00185BDA"/>
    <w:rsid w:val="0018682B"/>
    <w:rsid w:val="001877FF"/>
    <w:rsid w:val="001A137B"/>
    <w:rsid w:val="001A2AA3"/>
    <w:rsid w:val="001A5ED6"/>
    <w:rsid w:val="001A70E8"/>
    <w:rsid w:val="001A7854"/>
    <w:rsid w:val="001B1A4C"/>
    <w:rsid w:val="001B1D1E"/>
    <w:rsid w:val="001B2ED3"/>
    <w:rsid w:val="001B418A"/>
    <w:rsid w:val="001D0069"/>
    <w:rsid w:val="001D2DF4"/>
    <w:rsid w:val="001D4559"/>
    <w:rsid w:val="001D4A3A"/>
    <w:rsid w:val="001E5D89"/>
    <w:rsid w:val="001F7DF2"/>
    <w:rsid w:val="00211719"/>
    <w:rsid w:val="00214C04"/>
    <w:rsid w:val="0023117A"/>
    <w:rsid w:val="00231DF4"/>
    <w:rsid w:val="002320D3"/>
    <w:rsid w:val="002652E2"/>
    <w:rsid w:val="00266B2D"/>
    <w:rsid w:val="00286919"/>
    <w:rsid w:val="002879CF"/>
    <w:rsid w:val="00293C8C"/>
    <w:rsid w:val="002C1E09"/>
    <w:rsid w:val="002C44BB"/>
    <w:rsid w:val="002C511C"/>
    <w:rsid w:val="002D3042"/>
    <w:rsid w:val="002D7F37"/>
    <w:rsid w:val="002E249F"/>
    <w:rsid w:val="002E7BDE"/>
    <w:rsid w:val="002F4C4E"/>
    <w:rsid w:val="002F7A80"/>
    <w:rsid w:val="002F7C44"/>
    <w:rsid w:val="00303436"/>
    <w:rsid w:val="0030551B"/>
    <w:rsid w:val="00306029"/>
    <w:rsid w:val="00316DC6"/>
    <w:rsid w:val="00320721"/>
    <w:rsid w:val="00321BE4"/>
    <w:rsid w:val="0033089A"/>
    <w:rsid w:val="0033340F"/>
    <w:rsid w:val="003377CE"/>
    <w:rsid w:val="00367E5B"/>
    <w:rsid w:val="003714B1"/>
    <w:rsid w:val="003832AA"/>
    <w:rsid w:val="00391966"/>
    <w:rsid w:val="00396153"/>
    <w:rsid w:val="003A0029"/>
    <w:rsid w:val="003A7FC0"/>
    <w:rsid w:val="003B00BD"/>
    <w:rsid w:val="003B3805"/>
    <w:rsid w:val="003B3FCA"/>
    <w:rsid w:val="003B43BC"/>
    <w:rsid w:val="003B7CCB"/>
    <w:rsid w:val="003C07C9"/>
    <w:rsid w:val="003C38E9"/>
    <w:rsid w:val="003C6248"/>
    <w:rsid w:val="003D5F49"/>
    <w:rsid w:val="003E2B19"/>
    <w:rsid w:val="003E34ED"/>
    <w:rsid w:val="003F037A"/>
    <w:rsid w:val="003F3809"/>
    <w:rsid w:val="003F55E1"/>
    <w:rsid w:val="004020E7"/>
    <w:rsid w:val="00406A06"/>
    <w:rsid w:val="004132FB"/>
    <w:rsid w:val="00427CB9"/>
    <w:rsid w:val="00430C57"/>
    <w:rsid w:val="00435894"/>
    <w:rsid w:val="004437CB"/>
    <w:rsid w:val="00451EAD"/>
    <w:rsid w:val="004525F7"/>
    <w:rsid w:val="004575D7"/>
    <w:rsid w:val="004620A9"/>
    <w:rsid w:val="004719EC"/>
    <w:rsid w:val="0049147F"/>
    <w:rsid w:val="00494165"/>
    <w:rsid w:val="00495AA5"/>
    <w:rsid w:val="004A3D6E"/>
    <w:rsid w:val="004B6A54"/>
    <w:rsid w:val="004C2702"/>
    <w:rsid w:val="004C333F"/>
    <w:rsid w:val="004D469C"/>
    <w:rsid w:val="004D49DC"/>
    <w:rsid w:val="004F1280"/>
    <w:rsid w:val="004F2006"/>
    <w:rsid w:val="004F30FB"/>
    <w:rsid w:val="004F3BDA"/>
    <w:rsid w:val="005110CA"/>
    <w:rsid w:val="00522A8D"/>
    <w:rsid w:val="005331D4"/>
    <w:rsid w:val="00534D3D"/>
    <w:rsid w:val="00537533"/>
    <w:rsid w:val="00555142"/>
    <w:rsid w:val="00555679"/>
    <w:rsid w:val="0055781E"/>
    <w:rsid w:val="00560A01"/>
    <w:rsid w:val="0056143B"/>
    <w:rsid w:val="005614F4"/>
    <w:rsid w:val="00567885"/>
    <w:rsid w:val="00575652"/>
    <w:rsid w:val="00583406"/>
    <w:rsid w:val="00585587"/>
    <w:rsid w:val="00590685"/>
    <w:rsid w:val="0059284E"/>
    <w:rsid w:val="005929F6"/>
    <w:rsid w:val="005A4E12"/>
    <w:rsid w:val="005A76E6"/>
    <w:rsid w:val="005B6ECD"/>
    <w:rsid w:val="005C18AB"/>
    <w:rsid w:val="005C19F5"/>
    <w:rsid w:val="005C662C"/>
    <w:rsid w:val="005D3E58"/>
    <w:rsid w:val="005E271E"/>
    <w:rsid w:val="005E2B04"/>
    <w:rsid w:val="005E61E3"/>
    <w:rsid w:val="005F2E60"/>
    <w:rsid w:val="006102E6"/>
    <w:rsid w:val="006118E0"/>
    <w:rsid w:val="00611ECB"/>
    <w:rsid w:val="00612FB8"/>
    <w:rsid w:val="00613932"/>
    <w:rsid w:val="00616CE3"/>
    <w:rsid w:val="00634A91"/>
    <w:rsid w:val="0063525B"/>
    <w:rsid w:val="0064435B"/>
    <w:rsid w:val="006567B3"/>
    <w:rsid w:val="00680AF5"/>
    <w:rsid w:val="00680B77"/>
    <w:rsid w:val="0069109E"/>
    <w:rsid w:val="00692F39"/>
    <w:rsid w:val="006932EA"/>
    <w:rsid w:val="006968FF"/>
    <w:rsid w:val="006A5D18"/>
    <w:rsid w:val="006B349F"/>
    <w:rsid w:val="006B7A8B"/>
    <w:rsid w:val="006C154F"/>
    <w:rsid w:val="006C1EBC"/>
    <w:rsid w:val="006D235D"/>
    <w:rsid w:val="006E12A1"/>
    <w:rsid w:val="006E560E"/>
    <w:rsid w:val="006F33AA"/>
    <w:rsid w:val="00700178"/>
    <w:rsid w:val="00703DF3"/>
    <w:rsid w:val="00705B94"/>
    <w:rsid w:val="00706D18"/>
    <w:rsid w:val="007108CD"/>
    <w:rsid w:val="007120ED"/>
    <w:rsid w:val="00712B1C"/>
    <w:rsid w:val="00713637"/>
    <w:rsid w:val="00715156"/>
    <w:rsid w:val="00722331"/>
    <w:rsid w:val="00724CF8"/>
    <w:rsid w:val="007413A6"/>
    <w:rsid w:val="00746CB9"/>
    <w:rsid w:val="00750E3A"/>
    <w:rsid w:val="00751975"/>
    <w:rsid w:val="00752034"/>
    <w:rsid w:val="00756B2D"/>
    <w:rsid w:val="00757D4F"/>
    <w:rsid w:val="00760BE5"/>
    <w:rsid w:val="00761ACF"/>
    <w:rsid w:val="00772960"/>
    <w:rsid w:val="00784786"/>
    <w:rsid w:val="007939E3"/>
    <w:rsid w:val="00796688"/>
    <w:rsid w:val="007A6DE1"/>
    <w:rsid w:val="007B1218"/>
    <w:rsid w:val="007B2B66"/>
    <w:rsid w:val="007B58A5"/>
    <w:rsid w:val="007C6234"/>
    <w:rsid w:val="007D378C"/>
    <w:rsid w:val="007D43F5"/>
    <w:rsid w:val="007E1130"/>
    <w:rsid w:val="007E3104"/>
    <w:rsid w:val="007E3922"/>
    <w:rsid w:val="007F004F"/>
    <w:rsid w:val="007F766E"/>
    <w:rsid w:val="00802738"/>
    <w:rsid w:val="00810575"/>
    <w:rsid w:val="00820E91"/>
    <w:rsid w:val="00823DBA"/>
    <w:rsid w:val="00825ECC"/>
    <w:rsid w:val="00833143"/>
    <w:rsid w:val="00834692"/>
    <w:rsid w:val="008444A5"/>
    <w:rsid w:val="00852776"/>
    <w:rsid w:val="00853353"/>
    <w:rsid w:val="00856117"/>
    <w:rsid w:val="0087404D"/>
    <w:rsid w:val="00881036"/>
    <w:rsid w:val="00886F20"/>
    <w:rsid w:val="00894B75"/>
    <w:rsid w:val="008A3996"/>
    <w:rsid w:val="008A67C1"/>
    <w:rsid w:val="008B0C4D"/>
    <w:rsid w:val="008B3B56"/>
    <w:rsid w:val="008B3D66"/>
    <w:rsid w:val="008D2E97"/>
    <w:rsid w:val="008D606E"/>
    <w:rsid w:val="008E2401"/>
    <w:rsid w:val="008E5028"/>
    <w:rsid w:val="008E52CA"/>
    <w:rsid w:val="008F0326"/>
    <w:rsid w:val="008F32A4"/>
    <w:rsid w:val="008F53F7"/>
    <w:rsid w:val="008F615C"/>
    <w:rsid w:val="008F725D"/>
    <w:rsid w:val="0090657E"/>
    <w:rsid w:val="00913186"/>
    <w:rsid w:val="00913AA6"/>
    <w:rsid w:val="00913C3E"/>
    <w:rsid w:val="009308E6"/>
    <w:rsid w:val="00930C65"/>
    <w:rsid w:val="009440FF"/>
    <w:rsid w:val="00947473"/>
    <w:rsid w:val="009532D5"/>
    <w:rsid w:val="00953DC7"/>
    <w:rsid w:val="0095605E"/>
    <w:rsid w:val="00957877"/>
    <w:rsid w:val="00971815"/>
    <w:rsid w:val="009730C5"/>
    <w:rsid w:val="009876B8"/>
    <w:rsid w:val="00992662"/>
    <w:rsid w:val="009C23CC"/>
    <w:rsid w:val="009C644C"/>
    <w:rsid w:val="009D32DF"/>
    <w:rsid w:val="009E08C3"/>
    <w:rsid w:val="00A00491"/>
    <w:rsid w:val="00A0211B"/>
    <w:rsid w:val="00A102BE"/>
    <w:rsid w:val="00A16D17"/>
    <w:rsid w:val="00A35E0D"/>
    <w:rsid w:val="00A40A46"/>
    <w:rsid w:val="00A6148E"/>
    <w:rsid w:val="00A65094"/>
    <w:rsid w:val="00A66D64"/>
    <w:rsid w:val="00A71938"/>
    <w:rsid w:val="00A76F96"/>
    <w:rsid w:val="00A814C9"/>
    <w:rsid w:val="00AB45AB"/>
    <w:rsid w:val="00AC189B"/>
    <w:rsid w:val="00AC2377"/>
    <w:rsid w:val="00AC50C4"/>
    <w:rsid w:val="00AC5D83"/>
    <w:rsid w:val="00AC66D6"/>
    <w:rsid w:val="00AE072A"/>
    <w:rsid w:val="00AF3058"/>
    <w:rsid w:val="00AF41BA"/>
    <w:rsid w:val="00AF6BDF"/>
    <w:rsid w:val="00B019A2"/>
    <w:rsid w:val="00B1131C"/>
    <w:rsid w:val="00B2235A"/>
    <w:rsid w:val="00B315C8"/>
    <w:rsid w:val="00B44390"/>
    <w:rsid w:val="00B46A5D"/>
    <w:rsid w:val="00B55170"/>
    <w:rsid w:val="00B633CE"/>
    <w:rsid w:val="00B655FE"/>
    <w:rsid w:val="00B674C6"/>
    <w:rsid w:val="00B760D7"/>
    <w:rsid w:val="00B7786F"/>
    <w:rsid w:val="00B8372F"/>
    <w:rsid w:val="00B929A8"/>
    <w:rsid w:val="00B94420"/>
    <w:rsid w:val="00B97864"/>
    <w:rsid w:val="00BA1AD9"/>
    <w:rsid w:val="00BA3E7F"/>
    <w:rsid w:val="00BA469F"/>
    <w:rsid w:val="00BA490B"/>
    <w:rsid w:val="00BA71AD"/>
    <w:rsid w:val="00BD4B2D"/>
    <w:rsid w:val="00BD4CEA"/>
    <w:rsid w:val="00BD7A83"/>
    <w:rsid w:val="00BE1D47"/>
    <w:rsid w:val="00BE5AB6"/>
    <w:rsid w:val="00BF46CB"/>
    <w:rsid w:val="00C017A6"/>
    <w:rsid w:val="00C10150"/>
    <w:rsid w:val="00C15E12"/>
    <w:rsid w:val="00C16DDF"/>
    <w:rsid w:val="00C373DC"/>
    <w:rsid w:val="00C40741"/>
    <w:rsid w:val="00C436F7"/>
    <w:rsid w:val="00C47209"/>
    <w:rsid w:val="00C549B0"/>
    <w:rsid w:val="00C6171F"/>
    <w:rsid w:val="00C82132"/>
    <w:rsid w:val="00C84FDA"/>
    <w:rsid w:val="00C877ED"/>
    <w:rsid w:val="00C87FC1"/>
    <w:rsid w:val="00CA0AE2"/>
    <w:rsid w:val="00CA3EF8"/>
    <w:rsid w:val="00CA628D"/>
    <w:rsid w:val="00CA6B0A"/>
    <w:rsid w:val="00CB7B52"/>
    <w:rsid w:val="00CC21E4"/>
    <w:rsid w:val="00CC35E4"/>
    <w:rsid w:val="00CC5081"/>
    <w:rsid w:val="00CD1935"/>
    <w:rsid w:val="00CD283E"/>
    <w:rsid w:val="00CE15CE"/>
    <w:rsid w:val="00CE1ACC"/>
    <w:rsid w:val="00CF14A3"/>
    <w:rsid w:val="00CF6B0D"/>
    <w:rsid w:val="00D11795"/>
    <w:rsid w:val="00D1284A"/>
    <w:rsid w:val="00D138F4"/>
    <w:rsid w:val="00D147AD"/>
    <w:rsid w:val="00D25C7E"/>
    <w:rsid w:val="00D3165B"/>
    <w:rsid w:val="00D338D9"/>
    <w:rsid w:val="00D33913"/>
    <w:rsid w:val="00D35794"/>
    <w:rsid w:val="00D45AFF"/>
    <w:rsid w:val="00D55516"/>
    <w:rsid w:val="00D56F4D"/>
    <w:rsid w:val="00D641F1"/>
    <w:rsid w:val="00D74DD0"/>
    <w:rsid w:val="00D81D49"/>
    <w:rsid w:val="00D844F2"/>
    <w:rsid w:val="00D86401"/>
    <w:rsid w:val="00D876C7"/>
    <w:rsid w:val="00D96D96"/>
    <w:rsid w:val="00DA4AE6"/>
    <w:rsid w:val="00DA5B9F"/>
    <w:rsid w:val="00DB683F"/>
    <w:rsid w:val="00DC193C"/>
    <w:rsid w:val="00DC7A8A"/>
    <w:rsid w:val="00DC7E26"/>
    <w:rsid w:val="00DD0A01"/>
    <w:rsid w:val="00DD15E9"/>
    <w:rsid w:val="00DE3D21"/>
    <w:rsid w:val="00DF1B8C"/>
    <w:rsid w:val="00DF60F0"/>
    <w:rsid w:val="00E03391"/>
    <w:rsid w:val="00E11BD0"/>
    <w:rsid w:val="00E16E08"/>
    <w:rsid w:val="00E17CA1"/>
    <w:rsid w:val="00E20CE6"/>
    <w:rsid w:val="00E21D50"/>
    <w:rsid w:val="00E2486E"/>
    <w:rsid w:val="00E30149"/>
    <w:rsid w:val="00E3043D"/>
    <w:rsid w:val="00E319C1"/>
    <w:rsid w:val="00E32F46"/>
    <w:rsid w:val="00E52EA5"/>
    <w:rsid w:val="00E535E0"/>
    <w:rsid w:val="00E53CF2"/>
    <w:rsid w:val="00E567E0"/>
    <w:rsid w:val="00E640EB"/>
    <w:rsid w:val="00E74484"/>
    <w:rsid w:val="00E83DAA"/>
    <w:rsid w:val="00E8459E"/>
    <w:rsid w:val="00E84660"/>
    <w:rsid w:val="00EA0366"/>
    <w:rsid w:val="00EA0771"/>
    <w:rsid w:val="00EA1994"/>
    <w:rsid w:val="00EA1C39"/>
    <w:rsid w:val="00EA481E"/>
    <w:rsid w:val="00EA4B39"/>
    <w:rsid w:val="00EA5873"/>
    <w:rsid w:val="00EA6020"/>
    <w:rsid w:val="00EA6EA5"/>
    <w:rsid w:val="00EB072F"/>
    <w:rsid w:val="00EC1E16"/>
    <w:rsid w:val="00EC3B7E"/>
    <w:rsid w:val="00EC689A"/>
    <w:rsid w:val="00ED6C35"/>
    <w:rsid w:val="00EE2E83"/>
    <w:rsid w:val="00EE4F39"/>
    <w:rsid w:val="00EE5492"/>
    <w:rsid w:val="00F071B6"/>
    <w:rsid w:val="00F1060C"/>
    <w:rsid w:val="00F13D33"/>
    <w:rsid w:val="00F364A0"/>
    <w:rsid w:val="00F42E76"/>
    <w:rsid w:val="00F46BCD"/>
    <w:rsid w:val="00F47F3F"/>
    <w:rsid w:val="00F51073"/>
    <w:rsid w:val="00F52CEA"/>
    <w:rsid w:val="00F61D4C"/>
    <w:rsid w:val="00F81F4E"/>
    <w:rsid w:val="00F93436"/>
    <w:rsid w:val="00FA1446"/>
    <w:rsid w:val="00FA3C3D"/>
    <w:rsid w:val="00FB45D7"/>
    <w:rsid w:val="00FB5BFB"/>
    <w:rsid w:val="00FB7978"/>
    <w:rsid w:val="00FC653B"/>
    <w:rsid w:val="00FC6978"/>
    <w:rsid w:val="00FD3C8C"/>
    <w:rsid w:val="00FD70F8"/>
    <w:rsid w:val="00FD7CEC"/>
    <w:rsid w:val="00FE4FF6"/>
    <w:rsid w:val="00FE7CD1"/>
    <w:rsid w:val="00FF0B1C"/>
    <w:rsid w:val="00FF14C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0D6B-B2CF-4815-84B6-43094AD6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1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5203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7">
    <w:name w:val="heading 7"/>
    <w:basedOn w:val="Norml"/>
    <w:next w:val="Norml"/>
    <w:link w:val="Cmsor7Char"/>
    <w:qFormat/>
    <w:rsid w:val="00CB7B52"/>
    <w:pPr>
      <w:keepNext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9EC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rsid w:val="00CB7B5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B7B52"/>
    <w:pPr>
      <w:ind w:left="705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B7B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A102BE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sor31">
    <w:name w:val="Címsor 31"/>
    <w:next w:val="Norml"/>
    <w:rsid w:val="00EA602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EA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87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8444A5"/>
    <w:pPr>
      <w:widowControl w:val="0"/>
      <w:suppressAutoHyphens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table" w:styleId="Kzepeslista24jellszn">
    <w:name w:val="Medium List 2 Accent 4"/>
    <w:basedOn w:val="Normltblzat"/>
    <w:uiPriority w:val="66"/>
    <w:rsid w:val="006567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796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Kzepeslista24jellszn1">
    <w:name w:val="Közepes lista 2 – 4. jelölőszín1"/>
    <w:basedOn w:val="Normltblzat"/>
    <w:next w:val="Kzepeslista24jellszn"/>
    <w:uiPriority w:val="66"/>
    <w:rsid w:val="004914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2"/>
    <w:rsid w:val="00612F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9"/>
    <w:semiHidden/>
    <w:rsid w:val="00BA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2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2D5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E535E0"/>
    <w:pPr>
      <w:widowControl w:val="0"/>
      <w:suppressAutoHyphens/>
      <w:spacing w:before="120" w:after="180"/>
    </w:pPr>
    <w:rPr>
      <w:rFonts w:ascii="Cambria" w:eastAsia="Times New Roman" w:hAnsi="Cambria" w:cs="Mangal"/>
      <w:color w:val="1F497D"/>
      <w:kern w:val="1"/>
      <w:sz w:val="28"/>
      <w:szCs w:val="21"/>
      <w:lang w:eastAsia="hi-IN" w:bidi="hi-IN"/>
    </w:rPr>
  </w:style>
  <w:style w:type="character" w:customStyle="1" w:styleId="AlcmChar">
    <w:name w:val="Alcím Char"/>
    <w:basedOn w:val="Bekezdsalapbettpusa"/>
    <w:link w:val="Alcm"/>
    <w:rsid w:val="00E535E0"/>
    <w:rPr>
      <w:rFonts w:ascii="Cambria" w:eastAsia="Times New Roman" w:hAnsi="Cambria" w:cs="Mangal"/>
      <w:color w:val="1F497D"/>
      <w:kern w:val="1"/>
      <w:sz w:val="28"/>
      <w:szCs w:val="21"/>
      <w:lang w:eastAsia="hi-IN" w:bidi="hi-IN"/>
    </w:rPr>
  </w:style>
  <w:style w:type="table" w:customStyle="1" w:styleId="Vilgosrcs4jellszn1">
    <w:name w:val="Világos rács – 4. jelölőszín1"/>
    <w:basedOn w:val="Normltblzat"/>
    <w:next w:val="Vilgosrcs4jellszn"/>
    <w:uiPriority w:val="62"/>
    <w:rsid w:val="00706D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7520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746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6CB9"/>
  </w:style>
  <w:style w:type="paragraph" w:styleId="llb">
    <w:name w:val="footer"/>
    <w:basedOn w:val="Norml"/>
    <w:link w:val="llbChar"/>
    <w:uiPriority w:val="99"/>
    <w:unhideWhenUsed/>
    <w:rsid w:val="00746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560C-EDE4-4D5A-89F8-7E0ACFC2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8754</Words>
  <Characters>60404</Characters>
  <Application>Microsoft Office Word</Application>
  <DocSecurity>0</DocSecurity>
  <Lines>503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 Lajosné</dc:creator>
  <cp:lastModifiedBy>Mariann63</cp:lastModifiedBy>
  <cp:revision>25</cp:revision>
  <cp:lastPrinted>2016-05-01T16:38:00Z</cp:lastPrinted>
  <dcterms:created xsi:type="dcterms:W3CDTF">2018-07-24T07:19:00Z</dcterms:created>
  <dcterms:modified xsi:type="dcterms:W3CDTF">2018-10-07T10:05:00Z</dcterms:modified>
</cp:coreProperties>
</file>